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9B0F3B" w14:textId="77777777" w:rsidR="00C31E0A" w:rsidRPr="006B5BF7" w:rsidRDefault="00C31E0A" w:rsidP="004C15AE">
      <w:pP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rFonts w:cstheme="minorHAnsi"/>
          <w:b/>
          <w:sz w:val="20"/>
          <w:lang w:eastAsia="nn-NO"/>
        </w:rPr>
      </w:pPr>
      <w:bookmarkStart w:id="0" w:name="_Hlk106715938"/>
    </w:p>
    <w:p w14:paraId="46BF38AF" w14:textId="77777777" w:rsidR="00C31E0A" w:rsidRPr="006B5BF7" w:rsidRDefault="00C31E0A" w:rsidP="004C15AE">
      <w:pP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rFonts w:cstheme="minorHAnsi"/>
          <w:b/>
          <w:sz w:val="20"/>
          <w:lang w:eastAsia="nn-NO"/>
        </w:rPr>
      </w:pPr>
    </w:p>
    <w:p w14:paraId="1C2C15B9" w14:textId="5BA43CD9" w:rsidR="002A17F3" w:rsidRPr="006B5BF7" w:rsidRDefault="002A17F3" w:rsidP="004C15AE">
      <w:pP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rFonts w:cstheme="minorHAnsi"/>
          <w:sz w:val="20"/>
          <w:lang w:eastAsia="nn-NO"/>
        </w:rPr>
      </w:pPr>
      <w:proofErr w:type="spellStart"/>
      <w:r w:rsidRPr="006B5BF7">
        <w:rPr>
          <w:rFonts w:cstheme="minorHAnsi"/>
          <w:b/>
          <w:sz w:val="20"/>
          <w:lang w:eastAsia="nn-NO"/>
        </w:rPr>
        <w:t>PlanID</w:t>
      </w:r>
      <w:proofErr w:type="spellEnd"/>
      <w:r w:rsidRPr="006B5BF7">
        <w:rPr>
          <w:rFonts w:cstheme="minorHAnsi"/>
          <w:sz w:val="20"/>
          <w:lang w:eastAsia="nn-NO"/>
        </w:rPr>
        <w:tab/>
      </w:r>
      <w:proofErr w:type="spellStart"/>
      <w:r w:rsidRPr="006B5BF7">
        <w:rPr>
          <w:rFonts w:cstheme="minorHAnsi"/>
          <w:sz w:val="20"/>
          <w:lang w:eastAsia="nn-NO"/>
        </w:rPr>
        <w:t>Vedtaksnr</w:t>
      </w:r>
      <w:proofErr w:type="spellEnd"/>
      <w:r w:rsidRPr="006B5BF7">
        <w:rPr>
          <w:rFonts w:cstheme="minorHAnsi"/>
          <w:sz w:val="20"/>
          <w:lang w:eastAsia="nn-NO"/>
        </w:rPr>
        <w:tab/>
        <w:t>Vedtaksdato</w:t>
      </w:r>
      <w:r w:rsidRPr="006B5BF7">
        <w:rPr>
          <w:rFonts w:cstheme="minorHAnsi"/>
          <w:sz w:val="20"/>
          <w:lang w:eastAsia="nn-NO"/>
        </w:rPr>
        <w:tab/>
        <w:t>Vedteken av:</w:t>
      </w:r>
    </w:p>
    <w:p w14:paraId="624A0AC2" w14:textId="3E2439B6" w:rsidR="002A17F3" w:rsidRPr="006B5BF7" w:rsidRDefault="00321954" w:rsidP="004C15AE">
      <w:pPr>
        <w:tabs>
          <w:tab w:val="center" w:pos="2552"/>
          <w:tab w:val="center" w:pos="5103"/>
          <w:tab w:val="left" w:pos="7371"/>
        </w:tabs>
        <w:spacing w:line="276" w:lineRule="auto"/>
        <w:ind w:left="-284" w:right="-142"/>
        <w:rPr>
          <w:rFonts w:cstheme="minorHAnsi"/>
          <w:sz w:val="14"/>
          <w:szCs w:val="16"/>
          <w:lang w:eastAsia="nn-NO"/>
        </w:rPr>
      </w:pPr>
      <w:r w:rsidRPr="00143467">
        <w:rPr>
          <w:rFonts w:cstheme="minorHAnsi"/>
          <w:bCs/>
          <w:sz w:val="20"/>
          <w:lang w:eastAsia="nn-NO"/>
        </w:rPr>
        <w:t>XXXXXX</w:t>
      </w:r>
      <w:r w:rsidR="002A17F3" w:rsidRPr="006B5BF7">
        <w:rPr>
          <w:rFonts w:cstheme="minorHAnsi"/>
          <w:sz w:val="20"/>
          <w:lang w:eastAsia="nn-NO"/>
        </w:rPr>
        <w:tab/>
      </w:r>
      <w:r w:rsidR="002A17F3" w:rsidRPr="006B5BF7">
        <w:rPr>
          <w:rFonts w:cstheme="minorHAnsi"/>
          <w:sz w:val="18"/>
          <w:lang w:eastAsia="nn-NO"/>
        </w:rPr>
        <w:t xml:space="preserve">KST </w:t>
      </w:r>
      <w:proofErr w:type="spellStart"/>
      <w:r w:rsidR="002A17F3" w:rsidRPr="006B5BF7">
        <w:rPr>
          <w:rFonts w:cstheme="minorHAnsi"/>
          <w:sz w:val="18"/>
          <w:lang w:eastAsia="nn-NO"/>
        </w:rPr>
        <w:t>åå</w:t>
      </w:r>
      <w:proofErr w:type="spellEnd"/>
      <w:r w:rsidR="002A17F3" w:rsidRPr="006B5BF7">
        <w:rPr>
          <w:rFonts w:cstheme="minorHAnsi"/>
          <w:sz w:val="18"/>
          <w:lang w:eastAsia="nn-NO"/>
        </w:rPr>
        <w:t>/xx</w:t>
      </w:r>
      <w:r w:rsidR="002A17F3" w:rsidRPr="006B5BF7">
        <w:rPr>
          <w:rFonts w:cstheme="minorHAnsi"/>
          <w:sz w:val="18"/>
          <w:lang w:eastAsia="nn-NO"/>
        </w:rPr>
        <w:tab/>
        <w:t>XX.XX.2023</w:t>
      </w:r>
      <w:r w:rsidR="002A17F3" w:rsidRPr="006B5BF7">
        <w:rPr>
          <w:rFonts w:cstheme="minorHAnsi"/>
          <w:sz w:val="18"/>
          <w:lang w:eastAsia="nn-NO"/>
        </w:rPr>
        <w:tab/>
        <w:t>Stranda kommunestyre</w:t>
      </w:r>
    </w:p>
    <w:p w14:paraId="7EF82DD9" w14:textId="77777777" w:rsidR="00E34EBD" w:rsidRPr="006B5BF7" w:rsidRDefault="00E34EBD" w:rsidP="004C15AE">
      <w:pPr>
        <w:rPr>
          <w:rFonts w:cstheme="minorHAnsi"/>
        </w:rPr>
      </w:pPr>
    </w:p>
    <w:p w14:paraId="375EA88E" w14:textId="77777777" w:rsidR="00E34EBD" w:rsidRPr="006B5BF7" w:rsidRDefault="00E34EBD" w:rsidP="004C15AE">
      <w:pPr>
        <w:rPr>
          <w:rFonts w:cstheme="minorHAnsi"/>
        </w:rPr>
      </w:pPr>
    </w:p>
    <w:bookmarkEnd w:id="0"/>
    <w:p w14:paraId="288A51F0" w14:textId="77777777" w:rsidR="00321954" w:rsidRDefault="00321954" w:rsidP="004C15AE">
      <w:pPr>
        <w:pStyle w:val="Tittel"/>
      </w:pPr>
      <w:r w:rsidRPr="006E341D">
        <w:t>Reguleringsplan for &lt;na</w:t>
      </w:r>
      <w:r>
        <w:t>m</w:t>
      </w:r>
      <w:r w:rsidRPr="006E341D">
        <w:t>n på planen&gt;</w:t>
      </w:r>
    </w:p>
    <w:p w14:paraId="2C83417E" w14:textId="77777777" w:rsidR="004C15AE" w:rsidRPr="004C15AE" w:rsidRDefault="004C15AE" w:rsidP="004C15AE"/>
    <w:p w14:paraId="5D761ACF" w14:textId="77777777" w:rsidR="00321954" w:rsidRPr="006E341D" w:rsidRDefault="00321954" w:rsidP="004C15AE">
      <w:pPr>
        <w:pStyle w:val="Overskrift4"/>
      </w:pPr>
      <w:r>
        <w:t>P</w:t>
      </w:r>
      <w:r w:rsidRPr="006E341D">
        <w:t xml:space="preserve">lannamn </w:t>
      </w:r>
      <w:r>
        <w:t>vil seie</w:t>
      </w:r>
      <w:r w:rsidRPr="006E341D">
        <w:t xml:space="preserve"> opplysning om kva stad planen gjeld for, </w:t>
      </w:r>
      <w:r>
        <w:t>til dømes</w:t>
      </w:r>
      <w:r w:rsidRPr="006E341D">
        <w:t xml:space="preserve"> område, stadnamn (frå SSR), adresse</w:t>
      </w:r>
      <w:r>
        <w:t>.</w:t>
      </w:r>
    </w:p>
    <w:p w14:paraId="16EF6100" w14:textId="77777777" w:rsidR="00321954" w:rsidRPr="006E341D" w:rsidRDefault="00321954" w:rsidP="004C15AE">
      <w:pPr>
        <w:pStyle w:val="Overskrift4"/>
      </w:pPr>
      <w:r w:rsidRPr="006E341D">
        <w:t>Reguleringsføresegner</w:t>
      </w:r>
      <w:r w:rsidRPr="006E341D">
        <w:br/>
        <w:t xml:space="preserve">&lt;Detaljregulering/områderegulering&gt; </w:t>
      </w:r>
    </w:p>
    <w:p w14:paraId="786902C1" w14:textId="77777777" w:rsidR="00321954" w:rsidRPr="006E341D" w:rsidRDefault="00321954" w:rsidP="004C15AE"/>
    <w:p w14:paraId="6F9BAA6F" w14:textId="77777777" w:rsidR="00321954" w:rsidRPr="006E341D" w:rsidRDefault="00321954" w:rsidP="004C15AE">
      <w:proofErr w:type="spellStart"/>
      <w:r w:rsidRPr="006E341D">
        <w:t>PlanID</w:t>
      </w:r>
      <w:proofErr w:type="spellEnd"/>
      <w:r w:rsidRPr="006E341D">
        <w:t xml:space="preserve"> &lt;</w:t>
      </w:r>
      <w:r w:rsidRPr="006E341D">
        <w:softHyphen/>
      </w:r>
      <w:r w:rsidRPr="006E341D">
        <w:softHyphen/>
      </w:r>
      <w:r w:rsidRPr="006E341D">
        <w:softHyphen/>
      </w:r>
      <w:r w:rsidRPr="006E341D">
        <w:softHyphen/>
        <w:t>XXXXXXX&gt;</w:t>
      </w:r>
    </w:p>
    <w:p w14:paraId="41E65C23" w14:textId="1303718A" w:rsidR="00321954" w:rsidRPr="006E341D" w:rsidRDefault="00321954" w:rsidP="004C15AE">
      <w:proofErr w:type="spellStart"/>
      <w:r w:rsidRPr="006E341D">
        <w:rPr>
          <w:i/>
        </w:rPr>
        <w:t>PlanID</w:t>
      </w:r>
      <w:proofErr w:type="spellEnd"/>
      <w:r w:rsidRPr="006E341D">
        <w:rPr>
          <w:i/>
        </w:rPr>
        <w:t xml:space="preserve"> er kommunens eigen planidentifikasjon. I tillegg skal </w:t>
      </w:r>
      <w:r>
        <w:rPr>
          <w:i/>
        </w:rPr>
        <w:t>planen</w:t>
      </w:r>
      <w:r w:rsidRPr="006E341D">
        <w:rPr>
          <w:i/>
        </w:rPr>
        <w:t xml:space="preserve"> ha ein nasjonal </w:t>
      </w:r>
      <w:proofErr w:type="spellStart"/>
      <w:r w:rsidRPr="006E341D">
        <w:rPr>
          <w:i/>
        </w:rPr>
        <w:t>arealplan</w:t>
      </w:r>
      <w:r>
        <w:rPr>
          <w:i/>
        </w:rPr>
        <w:t>ID</w:t>
      </w:r>
      <w:proofErr w:type="spellEnd"/>
      <w:r w:rsidRPr="006E341D">
        <w:rPr>
          <w:i/>
        </w:rPr>
        <w:t xml:space="preserve"> som er </w:t>
      </w:r>
      <w:r w:rsidR="00E60719">
        <w:rPr>
          <w:i/>
        </w:rPr>
        <w:t xml:space="preserve">sett </w:t>
      </w:r>
      <w:r w:rsidRPr="006E341D">
        <w:rPr>
          <w:i/>
        </w:rPr>
        <w:t>saman av administrativeinings</w:t>
      </w:r>
      <w:r w:rsidR="00E60719">
        <w:rPr>
          <w:i/>
        </w:rPr>
        <w:t xml:space="preserve"> </w:t>
      </w:r>
      <w:r w:rsidRPr="006E341D">
        <w:rPr>
          <w:i/>
        </w:rPr>
        <w:t>nummeret</w:t>
      </w:r>
      <w:r w:rsidR="00E60719">
        <w:rPr>
          <w:i/>
        </w:rPr>
        <w:t xml:space="preserve"> til den administrative eininga</w:t>
      </w:r>
      <w:r w:rsidRPr="006E341D">
        <w:rPr>
          <w:i/>
        </w:rPr>
        <w:t xml:space="preserve"> (kommunenummer</w:t>
      </w:r>
      <w:r>
        <w:rPr>
          <w:i/>
        </w:rPr>
        <w:t>et</w:t>
      </w:r>
      <w:r w:rsidRPr="006E341D">
        <w:rPr>
          <w:i/>
        </w:rPr>
        <w:t>)</w:t>
      </w:r>
      <w:r>
        <w:rPr>
          <w:i/>
        </w:rPr>
        <w:t xml:space="preserve"> og </w:t>
      </w:r>
      <w:r w:rsidRPr="00FC1F1A">
        <w:t>saksnummer</w:t>
      </w:r>
      <w:r w:rsidRPr="006E341D">
        <w:t xml:space="preserve"> &lt;</w:t>
      </w:r>
      <w:proofErr w:type="spellStart"/>
      <w:r w:rsidRPr="006E341D">
        <w:t>xxxxxx</w:t>
      </w:r>
      <w:proofErr w:type="spellEnd"/>
      <w:r w:rsidRPr="006E341D">
        <w:t>&gt;</w:t>
      </w:r>
      <w:r>
        <w:t>.</w:t>
      </w:r>
    </w:p>
    <w:p w14:paraId="3D696F46" w14:textId="25406B45" w:rsidR="00321954" w:rsidRPr="006E341D" w:rsidRDefault="00321954" w:rsidP="004C15AE">
      <w:pPr>
        <w:pStyle w:val="Overskrift4"/>
      </w:pPr>
      <w:r w:rsidRPr="006E341D">
        <w:t xml:space="preserve">I malen er det </w:t>
      </w:r>
      <w:r>
        <w:t>døme</w:t>
      </w:r>
      <w:r w:rsidRPr="006E341D">
        <w:t xml:space="preserve"> på </w:t>
      </w:r>
      <w:r>
        <w:t>kva slags</w:t>
      </w:r>
      <w:r w:rsidRPr="006E341D">
        <w:t xml:space="preserve"> føresegner som, avhengig av plansituasjon</w:t>
      </w:r>
      <w:r>
        <w:t>,</w:t>
      </w:r>
      <w:r w:rsidRPr="006E341D">
        <w:t xml:space="preserve"> vil kunne gå inn</w:t>
      </w:r>
      <w:r>
        <w:t xml:space="preserve"> </w:t>
      </w:r>
      <w:r w:rsidRPr="006E341D">
        <w:t xml:space="preserve">under dei ulike overskriftene. </w:t>
      </w:r>
      <w:r>
        <w:t>Døma</w:t>
      </w:r>
      <w:r w:rsidRPr="006E341D">
        <w:t xml:space="preserve"> er ikkje uttøma</w:t>
      </w:r>
      <w:r>
        <w:t>nde</w:t>
      </w:r>
      <w:r w:rsidRPr="006E341D">
        <w:t xml:space="preserve">, og rekkjefølgja på dei </w:t>
      </w:r>
      <w:r>
        <w:t>einskilde</w:t>
      </w:r>
      <w:r w:rsidRPr="006E341D">
        <w:t xml:space="preserve"> føresegnene under kvar </w:t>
      </w:r>
      <w:r>
        <w:t>overskrift</w:t>
      </w:r>
      <w:r w:rsidRPr="006E341D">
        <w:t xml:space="preserve"> kan endrast avhengig av kva som er viktig å rangere tidleg i den </w:t>
      </w:r>
      <w:r>
        <w:t>einskilde</w:t>
      </w:r>
      <w:r w:rsidRPr="006E341D">
        <w:t xml:space="preserve"> planen. Til kvar hovudoverskrift er det tilrådeleg å bruke undernummerering ned til tre nivå, deretter bokstavnummerering.</w:t>
      </w:r>
    </w:p>
    <w:p w14:paraId="10DEB1FD" w14:textId="7701DE6B" w:rsidR="00321954" w:rsidRPr="006E341D" w:rsidRDefault="00594782" w:rsidP="004C15AE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t>Siktemålet med planen</w:t>
      </w:r>
    </w:p>
    <w:p w14:paraId="4A5EFD6B" w14:textId="2F5572F1" w:rsidR="00321954" w:rsidRPr="006E341D" w:rsidRDefault="00321954" w:rsidP="004C15AE">
      <w:pPr>
        <w:rPr>
          <w:i/>
        </w:rPr>
      </w:pPr>
      <w:r w:rsidRPr="006E341D">
        <w:rPr>
          <w:i/>
        </w:rPr>
        <w:t>Kva som er hovudsiktemålet med planen</w:t>
      </w:r>
      <w:r>
        <w:rPr>
          <w:i/>
        </w:rPr>
        <w:t xml:space="preserve">, </w:t>
      </w:r>
      <w:r w:rsidR="00E60719">
        <w:rPr>
          <w:i/>
        </w:rPr>
        <w:t>gjerne rangert</w:t>
      </w:r>
      <w:r w:rsidRPr="006E341D">
        <w:rPr>
          <w:i/>
        </w:rPr>
        <w:t xml:space="preserve">. Utfyllande </w:t>
      </w:r>
      <w:r>
        <w:rPr>
          <w:i/>
        </w:rPr>
        <w:t>opplysningar</w:t>
      </w:r>
      <w:r w:rsidRPr="006E341D">
        <w:rPr>
          <w:i/>
        </w:rPr>
        <w:t xml:space="preserve"> skal gå fram av plan</w:t>
      </w:r>
      <w:r>
        <w:rPr>
          <w:i/>
        </w:rPr>
        <w:t>framstill</w:t>
      </w:r>
      <w:r w:rsidRPr="006E341D">
        <w:rPr>
          <w:i/>
        </w:rPr>
        <w:t>inga. Siktemålet med planen bør formulerast slik at han er til støtte i vurderingar av søknader om dispensasjon eller forslag til endring av planen. Siktemål</w:t>
      </w:r>
      <w:r>
        <w:rPr>
          <w:i/>
        </w:rPr>
        <w:t>et</w:t>
      </w:r>
      <w:r w:rsidRPr="006E341D">
        <w:rPr>
          <w:i/>
        </w:rPr>
        <w:t xml:space="preserve"> med planen kan samanliknast med formål</w:t>
      </w:r>
      <w:r>
        <w:rPr>
          <w:i/>
        </w:rPr>
        <w:t>et</w:t>
      </w:r>
      <w:r w:rsidRPr="006E341D">
        <w:rPr>
          <w:i/>
        </w:rPr>
        <w:t xml:space="preserve"> med lover/forskrifter, som alltid er § 1.   </w:t>
      </w:r>
    </w:p>
    <w:p w14:paraId="0A9FCC68" w14:textId="497AF848" w:rsidR="00017238" w:rsidRPr="00017238" w:rsidRDefault="00594782" w:rsidP="004C15AE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lastRenderedPageBreak/>
        <w:t>Fellesføresegner for heile planområdet</w:t>
      </w:r>
    </w:p>
    <w:p w14:paraId="15B131D2" w14:textId="77777777" w:rsidR="00017238" w:rsidRPr="00017238" w:rsidRDefault="00321954" w:rsidP="00437E6A">
      <w:pPr>
        <w:pStyle w:val="Overskrift1"/>
        <w:numPr>
          <w:ilvl w:val="1"/>
          <w:numId w:val="17"/>
        </w:numPr>
        <w:pBdr>
          <w:bottom w:val="single" w:sz="4" w:space="1" w:color="auto"/>
        </w:pBdr>
        <w:rPr>
          <w:b w:val="0"/>
        </w:rPr>
      </w:pPr>
      <w:r w:rsidRPr="004C15AE">
        <w:rPr>
          <w:color w:val="000000" w:themeColor="text1"/>
          <w:sz w:val="28"/>
          <w:szCs w:val="28"/>
        </w:rPr>
        <w:t xml:space="preserve">Føresegner som gjeld for </w:t>
      </w:r>
      <w:r w:rsidRPr="004C15AE">
        <w:rPr>
          <w:color w:val="000000" w:themeColor="text1"/>
          <w:sz w:val="28"/>
          <w:szCs w:val="28"/>
          <w:highlight w:val="yellow"/>
        </w:rPr>
        <w:t>heile</w:t>
      </w:r>
      <w:r w:rsidRPr="004C15AE">
        <w:rPr>
          <w:color w:val="000000" w:themeColor="text1"/>
          <w:sz w:val="28"/>
          <w:szCs w:val="28"/>
        </w:rPr>
        <w:t xml:space="preserve"> planområdet, kan til dømes omfatte</w:t>
      </w:r>
    </w:p>
    <w:p w14:paraId="0A75BB0A" w14:textId="580011A1" w:rsidR="00321954" w:rsidRPr="00017238" w:rsidRDefault="00321954" w:rsidP="00AB1DE8">
      <w:pPr>
        <w:pStyle w:val="Overskrift2"/>
        <w:rPr>
          <w:szCs w:val="36"/>
        </w:rPr>
      </w:pPr>
      <w:r w:rsidRPr="00017238">
        <w:t>Funksjons- og kvalitetskrav (§ 12-7 nr. 4)</w:t>
      </w:r>
    </w:p>
    <w:p w14:paraId="61952E3F" w14:textId="71CC2EA0" w:rsidR="00321954" w:rsidRPr="006E341D" w:rsidRDefault="00321954" w:rsidP="00AB1DE8">
      <w:pPr>
        <w:pStyle w:val="Overskrift3"/>
        <w:numPr>
          <w:ilvl w:val="0"/>
          <w:numId w:val="16"/>
        </w:numPr>
      </w:pPr>
      <w:r w:rsidRPr="006E341D">
        <w:t>Universell utforming</w:t>
      </w:r>
      <w:r w:rsidR="00594782">
        <w:t>:</w:t>
      </w:r>
    </w:p>
    <w:p w14:paraId="331C08E5" w14:textId="4125A95C" w:rsidR="00321954" w:rsidRPr="006E341D" w:rsidRDefault="00321954" w:rsidP="00AB1DE8">
      <w:pPr>
        <w:pStyle w:val="Overskrift3"/>
        <w:numPr>
          <w:ilvl w:val="0"/>
          <w:numId w:val="16"/>
        </w:numPr>
      </w:pPr>
      <w:r w:rsidRPr="006E341D">
        <w:t>Estetisk utforming</w:t>
      </w:r>
      <w:r w:rsidR="00594782">
        <w:t>:</w:t>
      </w:r>
    </w:p>
    <w:p w14:paraId="558E0325" w14:textId="5CDF045D" w:rsidR="00321954" w:rsidRPr="006E341D" w:rsidRDefault="00321954" w:rsidP="00AB1DE8">
      <w:pPr>
        <w:pStyle w:val="Overskrift3"/>
        <w:numPr>
          <w:ilvl w:val="0"/>
          <w:numId w:val="16"/>
        </w:numPr>
      </w:pPr>
      <w:r w:rsidRPr="006E341D">
        <w:t>Terrenghandsaming</w:t>
      </w:r>
      <w:r w:rsidR="00594782">
        <w:t>:</w:t>
      </w:r>
    </w:p>
    <w:p w14:paraId="441B86FF" w14:textId="72B74ABC" w:rsidR="00321954" w:rsidRPr="006E341D" w:rsidRDefault="00321954" w:rsidP="00AB1DE8">
      <w:pPr>
        <w:pStyle w:val="Overskrift3"/>
        <w:numPr>
          <w:ilvl w:val="0"/>
          <w:numId w:val="16"/>
        </w:numPr>
      </w:pPr>
      <w:r w:rsidRPr="006E341D">
        <w:t>Handtering av overvatn</w:t>
      </w:r>
      <w:r w:rsidR="00594782">
        <w:t>:</w:t>
      </w:r>
    </w:p>
    <w:p w14:paraId="6F16B555" w14:textId="77777777" w:rsidR="00321954" w:rsidRPr="00594782" w:rsidRDefault="00321954" w:rsidP="00AB1DE8">
      <w:pPr>
        <w:pStyle w:val="Overskrift2"/>
      </w:pPr>
      <w:r w:rsidRPr="00594782">
        <w:t>Verneverdiar for kulturmiljø/naturmangfald (§ 12-7 nr. 6)</w:t>
      </w:r>
    </w:p>
    <w:p w14:paraId="55376FC5" w14:textId="77777777" w:rsidR="00321954" w:rsidRPr="00594782" w:rsidRDefault="00321954" w:rsidP="00AB1DE8">
      <w:pPr>
        <w:pStyle w:val="Overskrift2"/>
      </w:pPr>
      <w:r w:rsidRPr="00594782">
        <w:t>Byggjegrenser (til dømes mot veg/jernbane) (§ 12-7 nr. 2) (Byggjegrenser skal om mogleg berre førast opp på plankartet. Utfyllande verbale føresegner kan om nødvendig takast med her.)</w:t>
      </w:r>
    </w:p>
    <w:p w14:paraId="4AC7B600" w14:textId="45E11722" w:rsidR="00321954" w:rsidRPr="006E341D" w:rsidRDefault="00321954" w:rsidP="00AB1DE8">
      <w:pPr>
        <w:pStyle w:val="Overskrift2"/>
      </w:pPr>
      <w:r w:rsidRPr="006E341D">
        <w:t>Miljøkvalitet (</w:t>
      </w:r>
      <w:r>
        <w:t>til dømes</w:t>
      </w:r>
      <w:r w:rsidRPr="006E341D">
        <w:t xml:space="preserve"> knytt til støy og ureining) (§ 12-7 nr. 3)</w:t>
      </w:r>
    </w:p>
    <w:p w14:paraId="6A9E0B3E" w14:textId="77777777" w:rsidR="00321954" w:rsidRPr="006E341D" w:rsidRDefault="00321954" w:rsidP="00AB1DE8">
      <w:pPr>
        <w:pStyle w:val="Overskrift2"/>
      </w:pPr>
      <w:r w:rsidRPr="006E341D">
        <w:t>Samfunnstryggleik (</w:t>
      </w:r>
      <w:r>
        <w:t>til dømes</w:t>
      </w:r>
      <w:r w:rsidRPr="006E341D">
        <w:t xml:space="preserve"> knytt til flaum eller skred/ras (</w:t>
      </w:r>
      <w:r>
        <w:t>§</w:t>
      </w:r>
      <w:r w:rsidRPr="006E341D">
        <w:t xml:space="preserve"> 12-7 nr. 1, 2, 4)</w:t>
      </w:r>
    </w:p>
    <w:p w14:paraId="4C224348" w14:textId="77777777" w:rsidR="00321954" w:rsidRPr="00017238" w:rsidRDefault="00321954" w:rsidP="00AB1DE8">
      <w:pPr>
        <w:pStyle w:val="Overskrift2"/>
        <w:rPr>
          <w:rFonts w:eastAsiaTheme="majorEastAsia"/>
        </w:rPr>
      </w:pPr>
      <w:r w:rsidRPr="00017238">
        <w:t>Vassboren varme og fjernvarme (§ 12-7 nr. 8)</w:t>
      </w:r>
      <w:r w:rsidRPr="00017238">
        <w:rPr>
          <w:rFonts w:eastAsiaTheme="majorEastAsia"/>
        </w:rPr>
        <w:t xml:space="preserve"> </w:t>
      </w:r>
    </w:p>
    <w:p w14:paraId="597C015D" w14:textId="77777777" w:rsidR="00321954" w:rsidRPr="00017238" w:rsidRDefault="00321954" w:rsidP="00AB1DE8">
      <w:pPr>
        <w:pStyle w:val="Overskrift2"/>
      </w:pPr>
      <w:r w:rsidRPr="006E341D">
        <w:t>Krav om undersøkingar før</w:t>
      </w:r>
      <w:r>
        <w:t xml:space="preserve"> og/eller </w:t>
      </w:r>
      <w:r w:rsidRPr="006E341D">
        <w:t>ved gjennomføring av planen (§ 12-7 nr. 12)</w:t>
      </w:r>
    </w:p>
    <w:p w14:paraId="054D2F52" w14:textId="5C1FE657" w:rsidR="00321954" w:rsidRPr="006E341D" w:rsidRDefault="00594782" w:rsidP="004C15AE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t>Krav om detaljregulering</w:t>
      </w:r>
      <w:r w:rsidRPr="006E341D">
        <w:rPr>
          <w:i/>
        </w:rPr>
        <w:t xml:space="preserve"> (berre aktuelt i områderegulering)</w:t>
      </w:r>
    </w:p>
    <w:p w14:paraId="204772E4" w14:textId="77777777" w:rsidR="00594782" w:rsidRDefault="00321954" w:rsidP="00AB1DE8">
      <w:pPr>
        <w:pStyle w:val="Overskrift2"/>
      </w:pPr>
      <w:r w:rsidRPr="006E341D">
        <w:t>Krav om detaljregulering (felt x, x / område #, # etc.)</w:t>
      </w:r>
    </w:p>
    <w:p w14:paraId="5E33FBD0" w14:textId="52AFE398" w:rsidR="00321954" w:rsidRPr="00594782" w:rsidRDefault="00321954" w:rsidP="00252C51">
      <w:pPr>
        <w:pStyle w:val="Overskrift4"/>
        <w:numPr>
          <w:ilvl w:val="0"/>
          <w:numId w:val="18"/>
        </w:numPr>
        <w:rPr>
          <w:rFonts w:eastAsiaTheme="minorEastAsia"/>
          <w:sz w:val="25"/>
          <w:szCs w:val="28"/>
        </w:rPr>
      </w:pPr>
      <w:r w:rsidRPr="006E341D">
        <w:t>Kva for felt (formålsflater/føresegnsområde) det blir kravd detaljregulering for (</w:t>
      </w:r>
      <w:r>
        <w:t>§ 1</w:t>
      </w:r>
      <w:r w:rsidRPr="006E341D">
        <w:t>2-7 nr. 11)</w:t>
      </w:r>
    </w:p>
    <w:p w14:paraId="6E8BF436" w14:textId="6E168A46" w:rsidR="00594782" w:rsidRDefault="00321954" w:rsidP="00594782">
      <w:pPr>
        <w:pStyle w:val="Overskrift1"/>
        <w:pBdr>
          <w:bottom w:val="single" w:sz="4" w:space="1" w:color="auto"/>
        </w:pBdr>
      </w:pPr>
      <w:r w:rsidRPr="006E341D">
        <w:t xml:space="preserve">Eventuelle krav til detaljreguleringa utover fellesføresegnene som </w:t>
      </w:r>
      <w:r w:rsidR="00E60719">
        <w:t xml:space="preserve">omfattar </w:t>
      </w:r>
      <w:r w:rsidRPr="006E341D">
        <w:t>heile planområdet.</w:t>
      </w:r>
    </w:p>
    <w:p w14:paraId="23BFAE00" w14:textId="22D718CC" w:rsidR="00321954" w:rsidRPr="00594782" w:rsidRDefault="00321954" w:rsidP="00594782">
      <w:r w:rsidRPr="00594782">
        <w:lastRenderedPageBreak/>
        <w:t>Dette vil vere retningsliner/føringar for detaljregulering (§ 12-7 nr. 11)</w:t>
      </w:r>
    </w:p>
    <w:p w14:paraId="3DCE9C7F" w14:textId="77777777" w:rsidR="0062755C" w:rsidRPr="0062755C" w:rsidRDefault="00594782" w:rsidP="0062755C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t>Føresegner for arealformål</w:t>
      </w:r>
    </w:p>
    <w:p w14:paraId="2EF6DA13" w14:textId="77777777" w:rsidR="0062755C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sz w:val="28"/>
          <w:szCs w:val="28"/>
        </w:rPr>
      </w:pPr>
      <w:r w:rsidRPr="0062755C">
        <w:rPr>
          <w:sz w:val="28"/>
          <w:szCs w:val="28"/>
        </w:rPr>
        <w:t>Gje nødvendige føresegner for dei einskilde arealformåla i planen.</w:t>
      </w:r>
    </w:p>
    <w:p w14:paraId="0FF682AA" w14:textId="77777777" w:rsidR="0062755C" w:rsidRPr="0062755C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sz w:val="28"/>
          <w:szCs w:val="28"/>
        </w:rPr>
      </w:pPr>
      <w:r w:rsidRPr="0062755C">
        <w:t>Bygningar og anlegg (§ 12-5 nr. 1)</w:t>
      </w:r>
    </w:p>
    <w:p w14:paraId="7C457280" w14:textId="7E4DF680" w:rsidR="00321954" w:rsidRPr="0062755C" w:rsidRDefault="00321954" w:rsidP="00252C51">
      <w:pPr>
        <w:pStyle w:val="Overskrift1"/>
        <w:pBdr>
          <w:bottom w:val="single" w:sz="4" w:space="1" w:color="auto"/>
        </w:pBdr>
        <w:rPr>
          <w:sz w:val="28"/>
          <w:szCs w:val="28"/>
        </w:rPr>
      </w:pPr>
      <w:r w:rsidRPr="0062755C">
        <w:t xml:space="preserve">Fellesføresegner for bygningar og anlegg (felt x, x, x, x etc.) </w:t>
      </w:r>
    </w:p>
    <w:p w14:paraId="0F46981B" w14:textId="14385343" w:rsidR="00321954" w:rsidRDefault="00321954" w:rsidP="004C15AE">
      <w:pPr>
        <w:spacing w:after="0"/>
        <w:rPr>
          <w:i/>
          <w:color w:val="000000" w:themeColor="text1"/>
          <w:sz w:val="22"/>
          <w:szCs w:val="22"/>
        </w:rPr>
      </w:pPr>
      <w:r w:rsidRPr="006E341D">
        <w:rPr>
          <w:i/>
          <w:color w:val="000000" w:themeColor="text1"/>
          <w:sz w:val="22"/>
          <w:szCs w:val="22"/>
        </w:rPr>
        <w:t xml:space="preserve">Føresegner som gjeld særskilt for alle område for </w:t>
      </w:r>
      <w:r>
        <w:rPr>
          <w:i/>
          <w:color w:val="000000" w:themeColor="text1"/>
          <w:sz w:val="22"/>
          <w:szCs w:val="22"/>
        </w:rPr>
        <w:t>bygningar</w:t>
      </w:r>
      <w:r w:rsidRPr="006E341D">
        <w:rPr>
          <w:i/>
          <w:color w:val="000000" w:themeColor="text1"/>
          <w:sz w:val="22"/>
          <w:szCs w:val="22"/>
        </w:rPr>
        <w:t xml:space="preserve"> og anlegg, kan </w:t>
      </w:r>
      <w:r>
        <w:rPr>
          <w:i/>
          <w:color w:val="000000" w:themeColor="text1"/>
          <w:sz w:val="22"/>
          <w:szCs w:val="22"/>
        </w:rPr>
        <w:t>til dømes</w:t>
      </w:r>
      <w:r w:rsidRPr="006E341D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omfatte</w:t>
      </w:r>
      <w:r w:rsidR="00E60719">
        <w:rPr>
          <w:i/>
          <w:color w:val="000000" w:themeColor="text1"/>
          <w:sz w:val="22"/>
          <w:szCs w:val="22"/>
        </w:rPr>
        <w:t>:</w:t>
      </w:r>
    </w:p>
    <w:p w14:paraId="5B47E24D" w14:textId="77777777" w:rsidR="0062755C" w:rsidRPr="006E341D" w:rsidRDefault="0062755C" w:rsidP="004C15AE">
      <w:pPr>
        <w:spacing w:after="0"/>
        <w:rPr>
          <w:i/>
          <w:color w:val="000000" w:themeColor="text1"/>
          <w:sz w:val="22"/>
          <w:szCs w:val="22"/>
        </w:rPr>
      </w:pPr>
    </w:p>
    <w:p w14:paraId="2246042D" w14:textId="77777777" w:rsidR="00321954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2755C">
        <w:t>Grad av utnytting (anten for kvar tomt eller for det arealet som er sett av til byggjeområde) (§ 12-7 nr. 1)</w:t>
      </w:r>
    </w:p>
    <w:p w14:paraId="20B29205" w14:textId="77777777" w:rsidR="0062755C" w:rsidRPr="0062755C" w:rsidRDefault="0062755C" w:rsidP="0062755C"/>
    <w:p w14:paraId="731AE6F2" w14:textId="77777777" w:rsidR="00321954" w:rsidRPr="006E341D" w:rsidRDefault="00321954" w:rsidP="00AB1DE8">
      <w:pPr>
        <w:pStyle w:val="Overskrift2"/>
      </w:pPr>
      <w:r w:rsidRPr="004C15AE">
        <w:t>Funksjons- og kvalitetskrav (§ 12-7 nr. 4, 7):</w:t>
      </w:r>
    </w:p>
    <w:p w14:paraId="6A1ABF62" w14:textId="33A70511" w:rsidR="00321954" w:rsidRPr="00233DFC" w:rsidRDefault="00E60719" w:rsidP="00AB1DE8">
      <w:pPr>
        <w:pStyle w:val="Overskrift2"/>
      </w:pPr>
      <w:r>
        <w:t xml:space="preserve">Areal for </w:t>
      </w:r>
      <w:proofErr w:type="spellStart"/>
      <w:r>
        <w:t>u</w:t>
      </w:r>
      <w:r w:rsidR="00321954" w:rsidRPr="006E341D">
        <w:t>teopphald</w:t>
      </w:r>
      <w:proofErr w:type="spellEnd"/>
      <w:r w:rsidR="00321954" w:rsidRPr="00233DFC">
        <w:t xml:space="preserve"> og leikeplassar </w:t>
      </w:r>
    </w:p>
    <w:p w14:paraId="1F2CFAFB" w14:textId="77777777" w:rsidR="00321954" w:rsidRPr="006E341D" w:rsidRDefault="00321954" w:rsidP="00AB1DE8">
      <w:pPr>
        <w:pStyle w:val="Overskrift2"/>
      </w:pPr>
      <w:r w:rsidRPr="006E341D">
        <w:t xml:space="preserve">Parkering og sykkelparkering </w:t>
      </w:r>
    </w:p>
    <w:p w14:paraId="1BA523A3" w14:textId="77777777" w:rsidR="00321954" w:rsidRPr="0062755C" w:rsidRDefault="00321954" w:rsidP="00AB1DE8">
      <w:pPr>
        <w:pStyle w:val="Overskrift2"/>
      </w:pPr>
      <w:r w:rsidRPr="006E341D">
        <w:t>Renovasjon</w:t>
      </w:r>
    </w:p>
    <w:p w14:paraId="065E00D9" w14:textId="77777777" w:rsidR="0062755C" w:rsidRDefault="00321954" w:rsidP="00AB1DE8">
      <w:pPr>
        <w:pStyle w:val="Overskrift2"/>
      </w:pPr>
      <w:r w:rsidRPr="006E341D">
        <w:t>Dokumentasjonskrav og særskilt underlag til byggjesakshandsaminga (slik som krav til takplan, landskapsplan/utomhusplan, kvalitetsprogram for miljø og energi, plan for handtering av overvatn, marksikringsplan) (§ 12-7 nr. 12)</w:t>
      </w:r>
    </w:p>
    <w:p w14:paraId="2954DD63" w14:textId="3954D436" w:rsidR="00321954" w:rsidRPr="006E341D" w:rsidRDefault="00321954" w:rsidP="00AB1DE8">
      <w:pPr>
        <w:pStyle w:val="Overskrift2"/>
      </w:pPr>
      <w:r w:rsidRPr="0062755C">
        <w:t xml:space="preserve"> </w:t>
      </w:r>
    </w:p>
    <w:p w14:paraId="37BDE925" w14:textId="77777777" w:rsidR="00321954" w:rsidRPr="006E341D" w:rsidRDefault="00321954" w:rsidP="00AB1DE8">
      <w:pPr>
        <w:pStyle w:val="Overskrift2"/>
        <w:numPr>
          <w:ilvl w:val="0"/>
          <w:numId w:val="0"/>
        </w:numPr>
        <w:ind w:left="1134"/>
      </w:pPr>
    </w:p>
    <w:p w14:paraId="0BA6038A" w14:textId="52484390" w:rsidR="00321954" w:rsidRPr="0062755C" w:rsidRDefault="0062755C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21954" w:rsidRPr="0062755C">
        <w:rPr>
          <w:rFonts w:cstheme="minorHAnsi"/>
          <w:sz w:val="28"/>
          <w:szCs w:val="28"/>
        </w:rPr>
        <w:t>&lt;Arealformål&gt; (felt x, x etc.)</w:t>
      </w:r>
    </w:p>
    <w:p w14:paraId="7AE28977" w14:textId="49CBCFC4" w:rsidR="00321954" w:rsidRPr="006E341D" w:rsidRDefault="00321954" w:rsidP="004C15AE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Føresegner som gjeld særskilt for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einskild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 felt, åleine eller fleire saman, kan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FC08D3E" w14:textId="77777777" w:rsidR="00321954" w:rsidRPr="006E341D" w:rsidRDefault="00321954" w:rsidP="00AB1DE8">
      <w:pPr>
        <w:pStyle w:val="Overskrift2"/>
      </w:pPr>
      <w:r w:rsidRPr="006E341D">
        <w:lastRenderedPageBreak/>
        <w:t>Utforming (§</w:t>
      </w:r>
      <w:r>
        <w:t xml:space="preserve"> </w:t>
      </w:r>
      <w:r w:rsidRPr="006E341D">
        <w:t>12-7 nr. 1):</w:t>
      </w:r>
    </w:p>
    <w:p w14:paraId="78F77CD4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 xml:space="preserve">Type </w:t>
      </w:r>
      <w:r>
        <w:rPr>
          <w:i/>
          <w:szCs w:val="18"/>
        </w:rPr>
        <w:t>bygning</w:t>
      </w:r>
    </w:p>
    <w:p w14:paraId="497CD424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Grad av utnytting</w:t>
      </w:r>
    </w:p>
    <w:p w14:paraId="54E33E1F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Plassering</w:t>
      </w:r>
    </w:p>
    <w:p w14:paraId="2CD30B52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 xml:space="preserve">Byggjehøgder </w:t>
      </w:r>
    </w:p>
    <w:p w14:paraId="37661D62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Takform og/eller møneretning</w:t>
      </w:r>
    </w:p>
    <w:p w14:paraId="63821536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Materialbruk</w:t>
      </w:r>
    </w:p>
    <w:p w14:paraId="1074A5F1" w14:textId="77777777" w:rsidR="00321954" w:rsidRPr="006E341D" w:rsidRDefault="00321954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Andre krav om utforming</w:t>
      </w:r>
    </w:p>
    <w:p w14:paraId="660EC28D" w14:textId="77777777" w:rsidR="00321954" w:rsidRPr="006E341D" w:rsidRDefault="00321954" w:rsidP="00AB1DE8">
      <w:pPr>
        <w:pStyle w:val="Overskrift2"/>
      </w:pPr>
      <w:r w:rsidRPr="006E341D">
        <w:t>Funksjons- og kvalitetskrav (særskilt for dette</w:t>
      </w:r>
      <w:r>
        <w:t xml:space="preserve"> eller </w:t>
      </w:r>
      <w:r w:rsidRPr="006E341D">
        <w:t>desse byggjeområda) (§ 12-7 nr. 4, 5):</w:t>
      </w:r>
    </w:p>
    <w:p w14:paraId="5F4A774F" w14:textId="77777777" w:rsidR="00321954" w:rsidRPr="006E341D" w:rsidRDefault="00321954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Til</w:t>
      </w:r>
      <w:r>
        <w:rPr>
          <w:i/>
          <w:szCs w:val="18"/>
        </w:rPr>
        <w:t>gjenge</w:t>
      </w:r>
    </w:p>
    <w:p w14:paraId="46CFF49B" w14:textId="77777777" w:rsidR="00321954" w:rsidRPr="006E341D" w:rsidRDefault="00321954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>
        <w:rPr>
          <w:i/>
          <w:szCs w:val="18"/>
        </w:rPr>
        <w:t>Tilkomst</w:t>
      </w:r>
    </w:p>
    <w:p w14:paraId="32E7AF28" w14:textId="77777777" w:rsidR="00321954" w:rsidRPr="006E341D" w:rsidRDefault="00321954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Omsyn til eksisterande vegetasjon og terreng</w:t>
      </w:r>
    </w:p>
    <w:p w14:paraId="7D376AFE" w14:textId="77777777" w:rsidR="00321954" w:rsidRPr="0062755C" w:rsidRDefault="00321954" w:rsidP="00AB1DE8">
      <w:pPr>
        <w:pStyle w:val="Overskrift2"/>
      </w:pPr>
      <w:r w:rsidRPr="006E341D">
        <w:t>Bustadkvalitet (§ 12-7 nr. 5)</w:t>
      </w:r>
    </w:p>
    <w:p w14:paraId="52108DD4" w14:textId="77777777" w:rsidR="00321954" w:rsidRPr="006E341D" w:rsidRDefault="00321954" w:rsidP="00252C51">
      <w:pPr>
        <w:pStyle w:val="Listeavsnitt"/>
        <w:numPr>
          <w:ilvl w:val="1"/>
          <w:numId w:val="5"/>
        </w:numPr>
        <w:spacing w:before="0" w:line="264" w:lineRule="auto"/>
        <w:ind w:left="1134" w:hanging="283"/>
        <w:jc w:val="left"/>
        <w:rPr>
          <w:i/>
        </w:rPr>
      </w:pPr>
      <w:r w:rsidRPr="006E341D">
        <w:rPr>
          <w:i/>
        </w:rPr>
        <w:t xml:space="preserve">Tettleik, </w:t>
      </w:r>
      <w:r>
        <w:rPr>
          <w:i/>
        </w:rPr>
        <w:t>talet på bustader</w:t>
      </w:r>
      <w:r w:rsidRPr="006E341D">
        <w:rPr>
          <w:i/>
        </w:rPr>
        <w:t xml:space="preserve"> og bustadsamansetjing/storleik</w:t>
      </w:r>
    </w:p>
    <w:p w14:paraId="601DEC15" w14:textId="77777777" w:rsidR="00321954" w:rsidRPr="006E341D" w:rsidRDefault="00321954" w:rsidP="00252C51">
      <w:pPr>
        <w:pStyle w:val="Listeavsnitt"/>
        <w:numPr>
          <w:ilvl w:val="1"/>
          <w:numId w:val="5"/>
        </w:numPr>
        <w:spacing w:before="0" w:line="264" w:lineRule="auto"/>
        <w:ind w:left="1134" w:hanging="283"/>
        <w:jc w:val="left"/>
        <w:rPr>
          <w:i/>
        </w:rPr>
      </w:pPr>
      <w:r w:rsidRPr="006E341D">
        <w:rPr>
          <w:i/>
        </w:rPr>
        <w:t>Til</w:t>
      </w:r>
      <w:r>
        <w:rPr>
          <w:i/>
        </w:rPr>
        <w:t>koms</w:t>
      </w:r>
      <w:r w:rsidRPr="006E341D">
        <w:rPr>
          <w:i/>
        </w:rPr>
        <w:t>t</w:t>
      </w:r>
    </w:p>
    <w:p w14:paraId="76F6DB4F" w14:textId="77777777" w:rsidR="00321954" w:rsidRPr="0062755C" w:rsidRDefault="00321954" w:rsidP="00AB1DE8">
      <w:pPr>
        <w:pStyle w:val="Overskrift2"/>
      </w:pPr>
      <w:r w:rsidRPr="0062755C">
        <w:t>Andre tilhøve knytte til byggjegrenser, miljøkvalitet, samfunnstryggleik og verneverdiar som gjeld dette eller desse byggjeområda spesielt (§ 12-7 nr. 2, 3, 4, 6)</w:t>
      </w:r>
    </w:p>
    <w:p w14:paraId="7748654D" w14:textId="7CF7DBC3" w:rsidR="00321954" w:rsidRPr="0062755C" w:rsidRDefault="00321954" w:rsidP="00AB1DE8">
      <w:pPr>
        <w:pStyle w:val="Overskrift2"/>
      </w:pPr>
      <w:r w:rsidRPr="0062755C">
        <w:t>Juridiske liner, til dømes støyskjerm, støttemur, sikringsgjerde (§ 12-7 nr. 1 og 4)</w:t>
      </w:r>
    </w:p>
    <w:p w14:paraId="2F6321B3" w14:textId="77777777" w:rsidR="00321954" w:rsidRPr="0062755C" w:rsidRDefault="00321954" w:rsidP="00AB1DE8">
      <w:pPr>
        <w:pStyle w:val="Overskrift2"/>
      </w:pPr>
      <w:r w:rsidRPr="0062755C">
        <w:t>Om området/områda skal vere offentlege eller felles (§ 12-7 nr. 14). For fellesområde må det opplysast kva for eigedommar eigarfellesskapet omfattar.</w:t>
      </w:r>
    </w:p>
    <w:p w14:paraId="0910AB12" w14:textId="77777777" w:rsidR="00321954" w:rsidRPr="006E341D" w:rsidRDefault="00321954" w:rsidP="004C15AE"/>
    <w:p w14:paraId="5F7F7940" w14:textId="4A2B27FD" w:rsidR="00321954" w:rsidRPr="006E341D" w:rsidRDefault="0062755C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>
        <w:t xml:space="preserve"> S</w:t>
      </w:r>
      <w:r w:rsidR="00321954" w:rsidRPr="0062755C">
        <w:rPr>
          <w:rFonts w:cstheme="minorHAnsi"/>
          <w:sz w:val="28"/>
          <w:szCs w:val="28"/>
        </w:rPr>
        <w:t>amferdselsanlegg</w:t>
      </w:r>
      <w:r w:rsidR="00321954" w:rsidRPr="006E341D">
        <w:t xml:space="preserve"> og teknisk infrastruktur (§ 12-5 nr. 2)</w:t>
      </w:r>
    </w:p>
    <w:p w14:paraId="385B706E" w14:textId="77777777" w:rsidR="00321954" w:rsidRPr="006E341D" w:rsidRDefault="00321954" w:rsidP="00AB1DE8">
      <w:pPr>
        <w:pStyle w:val="Overskrift2"/>
      </w:pPr>
      <w:r w:rsidRPr="006E341D">
        <w:t>Fellesføresegner for samferdselsanlegg og teknisk infrastruktur (felt x, x, x, x</w:t>
      </w:r>
      <w:r>
        <w:t xml:space="preserve"> etc</w:t>
      </w:r>
      <w:r w:rsidRPr="006E341D">
        <w:t xml:space="preserve">.)  </w:t>
      </w:r>
    </w:p>
    <w:p w14:paraId="26F5002F" w14:textId="6CDB8DFD" w:rsidR="00321954" w:rsidRPr="006E341D" w:rsidRDefault="00321954" w:rsidP="004C15AE">
      <w:pPr>
        <w:spacing w:after="0"/>
      </w:pPr>
      <w:r w:rsidRPr="006E341D">
        <w:rPr>
          <w:i/>
          <w:color w:val="000000" w:themeColor="text1"/>
          <w:szCs w:val="22"/>
        </w:rPr>
        <w:t xml:space="preserve">Føresegner som gjeld særskilt for alle område for samferdselsanlegg og teknisk infrastruktur, kan </w:t>
      </w:r>
      <w:r>
        <w:rPr>
          <w:i/>
          <w:color w:val="000000" w:themeColor="text1"/>
          <w:szCs w:val="22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2014C4D9" w14:textId="77777777" w:rsidR="00321954" w:rsidRPr="006E341D" w:rsidRDefault="00321954" w:rsidP="00AB1DE8">
      <w:pPr>
        <w:pStyle w:val="Overskrift2"/>
      </w:pPr>
      <w:r w:rsidRPr="006E341D">
        <w:lastRenderedPageBreak/>
        <w:t>Utforming (§</w:t>
      </w:r>
      <w:r>
        <w:t xml:space="preserve"> </w:t>
      </w:r>
      <w:r w:rsidRPr="006E341D">
        <w:t>12-7 nr. 1)</w:t>
      </w:r>
    </w:p>
    <w:p w14:paraId="57D06E08" w14:textId="77777777" w:rsidR="00321954" w:rsidRPr="006E341D" w:rsidRDefault="00321954" w:rsidP="00252C51">
      <w:pPr>
        <w:pStyle w:val="Listeavsnitt"/>
        <w:numPr>
          <w:ilvl w:val="1"/>
          <w:numId w:val="7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Krav til opparbeidinga</w:t>
      </w:r>
    </w:p>
    <w:p w14:paraId="721A0165" w14:textId="77777777" w:rsidR="00321954" w:rsidRPr="006E341D" w:rsidRDefault="00321954" w:rsidP="00AB1DE8">
      <w:pPr>
        <w:pStyle w:val="Overskrift2"/>
      </w:pPr>
      <w:r w:rsidRPr="006E341D">
        <w:t>Funksjons- og kvalitetskrav (§ 12-7 nr. 4)</w:t>
      </w:r>
    </w:p>
    <w:p w14:paraId="6AB46D62" w14:textId="77777777" w:rsidR="00321954" w:rsidRPr="006E341D" w:rsidRDefault="00321954" w:rsidP="00252C51">
      <w:pPr>
        <w:pStyle w:val="Listeavsnitt"/>
        <w:numPr>
          <w:ilvl w:val="1"/>
          <w:numId w:val="4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Stignings</w:t>
      </w:r>
      <w:r>
        <w:rPr>
          <w:i/>
          <w:szCs w:val="18"/>
        </w:rPr>
        <w:t>tilhøve</w:t>
      </w:r>
      <w:r w:rsidRPr="006E341D">
        <w:rPr>
          <w:i/>
          <w:szCs w:val="18"/>
        </w:rPr>
        <w:t>, krav til type dekke</w:t>
      </w:r>
    </w:p>
    <w:p w14:paraId="26D545CF" w14:textId="77777777" w:rsidR="00321954" w:rsidRPr="0062755C" w:rsidRDefault="00321954" w:rsidP="00AB1DE8">
      <w:pPr>
        <w:pStyle w:val="Overskrift2"/>
      </w:pPr>
      <w:r w:rsidRPr="0062755C">
        <w:t>Unntak frå søknadsplikt etter plan- og bygningslova (§ 20-6 og 20-7)</w:t>
      </w:r>
    </w:p>
    <w:p w14:paraId="5EE3DDAE" w14:textId="77777777" w:rsidR="00321954" w:rsidRPr="0062755C" w:rsidRDefault="00321954" w:rsidP="00AB1DE8">
      <w:pPr>
        <w:pStyle w:val="Overskrift2"/>
      </w:pPr>
      <w:r w:rsidRPr="006E341D">
        <w:t xml:space="preserve">Dokumentasjonskrav </w:t>
      </w:r>
      <w:r w:rsidRPr="0062755C">
        <w:t>(§ 12-7 nr. 12)</w:t>
      </w:r>
    </w:p>
    <w:p w14:paraId="66BC40FD" w14:textId="1A55655B" w:rsidR="00321954" w:rsidRPr="0062755C" w:rsidRDefault="00321954" w:rsidP="00AB1DE8">
      <w:pPr>
        <w:pStyle w:val="Overskrift2"/>
      </w:pPr>
      <w:r w:rsidRPr="006E341D">
        <w:t xml:space="preserve">Juridiske liner, </w:t>
      </w:r>
      <w:r>
        <w:t>til dømes</w:t>
      </w:r>
      <w:r w:rsidRPr="006E341D">
        <w:t xml:space="preserve"> støyskjerm, støttemur, sikringsgjerde (</w:t>
      </w:r>
      <w:r>
        <w:t>§</w:t>
      </w:r>
      <w:r w:rsidRPr="006E341D">
        <w:t xml:space="preserve"> 12-7 nr. 1 og 4)</w:t>
      </w:r>
    </w:p>
    <w:p w14:paraId="41DAA26B" w14:textId="77777777" w:rsidR="007024B8" w:rsidRPr="0062755C" w:rsidRDefault="007024B8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rFonts w:cstheme="minorHAnsi"/>
          <w:sz w:val="28"/>
          <w:szCs w:val="28"/>
        </w:rPr>
      </w:pPr>
      <w:r w:rsidRPr="0062755C">
        <w:rPr>
          <w:rFonts w:cstheme="minorHAnsi"/>
          <w:sz w:val="28"/>
          <w:szCs w:val="28"/>
        </w:rPr>
        <w:t>&lt;Arealformål&gt; (felt x, x etc.)</w:t>
      </w:r>
    </w:p>
    <w:p w14:paraId="7B95AF25" w14:textId="7C25B71D" w:rsidR="007024B8" w:rsidRPr="006E341D" w:rsidRDefault="007024B8" w:rsidP="007024B8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Føresegner som gjeld særskilt for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einskild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 felt, åleine eller fleire saman, kan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386D1B33" w14:textId="77777777" w:rsidR="007024B8" w:rsidRPr="006E341D" w:rsidRDefault="007024B8" w:rsidP="00AB1DE8">
      <w:pPr>
        <w:pStyle w:val="Overskrift2"/>
      </w:pPr>
      <w:r w:rsidRPr="006E341D">
        <w:t>Utforming (§</w:t>
      </w:r>
      <w:r>
        <w:t xml:space="preserve"> </w:t>
      </w:r>
      <w:r w:rsidRPr="006E341D">
        <w:t>12-7 nr. 1):</w:t>
      </w:r>
    </w:p>
    <w:p w14:paraId="4CB937A3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 xml:space="preserve">Type </w:t>
      </w:r>
      <w:r>
        <w:rPr>
          <w:i/>
          <w:szCs w:val="18"/>
        </w:rPr>
        <w:t>bygning</w:t>
      </w:r>
    </w:p>
    <w:p w14:paraId="78984652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Grad av utnytting</w:t>
      </w:r>
    </w:p>
    <w:p w14:paraId="04CEBD64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Plassering</w:t>
      </w:r>
    </w:p>
    <w:p w14:paraId="0A4453B6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 xml:space="preserve">Byggjehøgder </w:t>
      </w:r>
    </w:p>
    <w:p w14:paraId="7A4C314C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Takform og/eller møneretning</w:t>
      </w:r>
    </w:p>
    <w:p w14:paraId="580C3C0D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Materialbruk</w:t>
      </w:r>
    </w:p>
    <w:p w14:paraId="686899E9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Andre krav om utforming</w:t>
      </w:r>
    </w:p>
    <w:p w14:paraId="0FE55BA9" w14:textId="77777777" w:rsidR="007024B8" w:rsidRPr="006E341D" w:rsidRDefault="007024B8" w:rsidP="00AB1DE8">
      <w:pPr>
        <w:pStyle w:val="Overskrift2"/>
      </w:pPr>
      <w:r w:rsidRPr="006E341D">
        <w:t>Funksjons- og kvalitetskrav (særskilt for dette</w:t>
      </w:r>
      <w:r>
        <w:t xml:space="preserve"> eller </w:t>
      </w:r>
      <w:r w:rsidRPr="006E341D">
        <w:t>desse byggjeområda) (§ 12-7 nr. 4, 5):</w:t>
      </w:r>
    </w:p>
    <w:p w14:paraId="6CFA17F7" w14:textId="77777777" w:rsidR="007024B8" w:rsidRPr="006E341D" w:rsidRDefault="007024B8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Til</w:t>
      </w:r>
      <w:r>
        <w:rPr>
          <w:i/>
          <w:szCs w:val="18"/>
        </w:rPr>
        <w:t>gjenge</w:t>
      </w:r>
    </w:p>
    <w:p w14:paraId="51765A10" w14:textId="77777777" w:rsidR="007024B8" w:rsidRPr="006E341D" w:rsidRDefault="007024B8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>
        <w:rPr>
          <w:i/>
          <w:szCs w:val="18"/>
        </w:rPr>
        <w:t>Tilkomst</w:t>
      </w:r>
    </w:p>
    <w:p w14:paraId="4469F10D" w14:textId="77777777" w:rsidR="007024B8" w:rsidRPr="006E341D" w:rsidRDefault="007024B8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Omsyn til eksisterande vegetasjon og terreng</w:t>
      </w:r>
    </w:p>
    <w:p w14:paraId="4CC97EC6" w14:textId="77777777" w:rsidR="00321954" w:rsidRPr="006E341D" w:rsidRDefault="00321954" w:rsidP="004C15AE">
      <w:pPr>
        <w:spacing w:before="60"/>
        <w:rPr>
          <w:i/>
          <w:szCs w:val="18"/>
        </w:rPr>
      </w:pPr>
    </w:p>
    <w:p w14:paraId="69115CDA" w14:textId="28F533DF" w:rsidR="00321954" w:rsidRPr="0062755C" w:rsidRDefault="0062755C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sz w:val="28"/>
          <w:szCs w:val="28"/>
        </w:rPr>
      </w:pPr>
      <w:r>
        <w:t xml:space="preserve"> </w:t>
      </w:r>
      <w:r w:rsidR="00321954" w:rsidRPr="0062755C">
        <w:rPr>
          <w:sz w:val="28"/>
          <w:szCs w:val="28"/>
        </w:rPr>
        <w:t>Grø</w:t>
      </w:r>
      <w:r w:rsidR="00321954" w:rsidRPr="0062755C">
        <w:rPr>
          <w:rStyle w:val="Overskrift2Teikn"/>
          <w:color w:val="auto"/>
        </w:rPr>
        <w:t>nstruktur</w:t>
      </w:r>
      <w:r w:rsidR="00321954" w:rsidRPr="0062755C">
        <w:rPr>
          <w:rStyle w:val="Overskrift2Teikn"/>
        </w:rPr>
        <w:t xml:space="preserve"> </w:t>
      </w:r>
      <w:r w:rsidR="00321954" w:rsidRPr="0062755C">
        <w:rPr>
          <w:rStyle w:val="Overskrift2Teikn"/>
          <w:color w:val="auto"/>
        </w:rPr>
        <w:t>(§ 1</w:t>
      </w:r>
      <w:r w:rsidR="00321954" w:rsidRPr="0062755C">
        <w:rPr>
          <w:sz w:val="28"/>
          <w:szCs w:val="28"/>
        </w:rPr>
        <w:t>2-5 nr. 3)</w:t>
      </w:r>
    </w:p>
    <w:p w14:paraId="5A23F8C0" w14:textId="77777777" w:rsidR="00321954" w:rsidRPr="006E341D" w:rsidRDefault="00321954" w:rsidP="00AB1DE8">
      <w:pPr>
        <w:pStyle w:val="Overskrift2"/>
      </w:pPr>
      <w:r w:rsidRPr="006E341D">
        <w:t>Fellesføresegner for grønstruktur (felt x, x, x, x</w:t>
      </w:r>
      <w:r>
        <w:t xml:space="preserve"> etc</w:t>
      </w:r>
      <w:r w:rsidRPr="006E341D">
        <w:t xml:space="preserve">.) </w:t>
      </w:r>
    </w:p>
    <w:p w14:paraId="310ACA9F" w14:textId="5A88F2AC" w:rsidR="00321954" w:rsidRPr="006E341D" w:rsidRDefault="00321954" w:rsidP="007024B8">
      <w:pPr>
        <w:spacing w:after="0"/>
      </w:pPr>
      <w:r w:rsidRPr="006E341D">
        <w:rPr>
          <w:i/>
          <w:color w:val="000000" w:themeColor="text1"/>
          <w:szCs w:val="22"/>
        </w:rPr>
        <w:t xml:space="preserve">Føresegner som gjeld særskilt for alle område for grønstruktur, kan </w:t>
      </w:r>
      <w:r>
        <w:rPr>
          <w:i/>
          <w:color w:val="000000" w:themeColor="text1"/>
          <w:szCs w:val="22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060C0CAF" w14:textId="77777777" w:rsidR="00321954" w:rsidRPr="006E341D" w:rsidRDefault="00321954" w:rsidP="00AB1DE8">
      <w:pPr>
        <w:pStyle w:val="Overskrift2"/>
      </w:pPr>
      <w:r w:rsidRPr="006E341D">
        <w:t>Utforming (§</w:t>
      </w:r>
      <w:r>
        <w:t xml:space="preserve"> </w:t>
      </w:r>
      <w:r w:rsidRPr="006E341D">
        <w:t>12-7 nr. 1)</w:t>
      </w:r>
    </w:p>
    <w:p w14:paraId="174F3DAA" w14:textId="77777777" w:rsidR="00321954" w:rsidRPr="006E341D" w:rsidRDefault="00321954" w:rsidP="00252C51">
      <w:pPr>
        <w:pStyle w:val="Listeavsnitt"/>
        <w:widowControl w:val="0"/>
        <w:numPr>
          <w:ilvl w:val="1"/>
          <w:numId w:val="4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Arealbruk</w:t>
      </w:r>
    </w:p>
    <w:p w14:paraId="55FD5D0D" w14:textId="77777777" w:rsidR="00321954" w:rsidRPr="006E341D" w:rsidRDefault="00321954" w:rsidP="00252C51">
      <w:pPr>
        <w:pStyle w:val="Listeavsnitt"/>
        <w:widowControl w:val="0"/>
        <w:numPr>
          <w:ilvl w:val="1"/>
          <w:numId w:val="8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lastRenderedPageBreak/>
        <w:t>Krav til og vilkår for opparbeiding</w:t>
      </w:r>
    </w:p>
    <w:p w14:paraId="73E7A1B2" w14:textId="77777777" w:rsidR="00321954" w:rsidRPr="006E341D" w:rsidRDefault="00321954" w:rsidP="00AB1DE8">
      <w:pPr>
        <w:pStyle w:val="Overskrift2"/>
      </w:pPr>
      <w:r w:rsidRPr="006E341D">
        <w:t>Funksjons- og kvalitetskrav (§ 12-7 nr. 4)</w:t>
      </w:r>
    </w:p>
    <w:p w14:paraId="18333209" w14:textId="77777777" w:rsidR="00321954" w:rsidRPr="006E341D" w:rsidRDefault="00321954" w:rsidP="00AB1DE8">
      <w:pPr>
        <w:pStyle w:val="Overskrift2"/>
      </w:pPr>
      <w:r w:rsidRPr="006E341D">
        <w:t xml:space="preserve">Dokumentasjonskrav – </w:t>
      </w:r>
      <w:r>
        <w:t>til dømes</w:t>
      </w:r>
      <w:r w:rsidRPr="006E341D">
        <w:t xml:space="preserve"> krav om landskapsplan</w:t>
      </w:r>
    </w:p>
    <w:p w14:paraId="22866843" w14:textId="77777777" w:rsidR="00321954" w:rsidRDefault="00321954" w:rsidP="004C15AE">
      <w:pPr>
        <w:spacing w:before="60" w:after="60"/>
        <w:rPr>
          <w:i/>
          <w:szCs w:val="18"/>
        </w:rPr>
      </w:pPr>
    </w:p>
    <w:p w14:paraId="574BEA3D" w14:textId="77777777" w:rsidR="007024B8" w:rsidRPr="0062755C" w:rsidRDefault="007024B8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rFonts w:cstheme="minorHAnsi"/>
          <w:sz w:val="28"/>
          <w:szCs w:val="28"/>
        </w:rPr>
      </w:pPr>
      <w:r w:rsidRPr="0062755C">
        <w:rPr>
          <w:rFonts w:cstheme="minorHAnsi"/>
          <w:sz w:val="28"/>
          <w:szCs w:val="28"/>
        </w:rPr>
        <w:t>&lt;Arealformål&gt; (felt x, x etc.)</w:t>
      </w:r>
    </w:p>
    <w:p w14:paraId="16660E17" w14:textId="5DC2F453" w:rsidR="007024B8" w:rsidRPr="006E341D" w:rsidRDefault="007024B8" w:rsidP="007024B8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Føresegner som gjeld særskilt for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einskild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 felt, åleine eller fleire saman, kan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6437395B" w14:textId="77777777" w:rsidR="007024B8" w:rsidRPr="006E341D" w:rsidRDefault="007024B8" w:rsidP="00AB1DE8">
      <w:pPr>
        <w:pStyle w:val="Overskrift2"/>
      </w:pPr>
      <w:r w:rsidRPr="006E341D">
        <w:t>Utforming (§</w:t>
      </w:r>
      <w:r>
        <w:t xml:space="preserve"> </w:t>
      </w:r>
      <w:r w:rsidRPr="006E341D">
        <w:t>12-7 nr. 1):</w:t>
      </w:r>
    </w:p>
    <w:p w14:paraId="35A05052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 xml:space="preserve">Type </w:t>
      </w:r>
      <w:r>
        <w:rPr>
          <w:i/>
          <w:szCs w:val="18"/>
        </w:rPr>
        <w:t>bygning</w:t>
      </w:r>
    </w:p>
    <w:p w14:paraId="623621B8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Grad av utnytting</w:t>
      </w:r>
    </w:p>
    <w:p w14:paraId="51B87811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Plassering</w:t>
      </w:r>
    </w:p>
    <w:p w14:paraId="2CE3176B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 xml:space="preserve">Byggjehøgder </w:t>
      </w:r>
    </w:p>
    <w:p w14:paraId="1F062549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Takform og/eller møneretning</w:t>
      </w:r>
    </w:p>
    <w:p w14:paraId="49D12AF3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Materialbruk</w:t>
      </w:r>
    </w:p>
    <w:p w14:paraId="7869866A" w14:textId="77777777" w:rsidR="007024B8" w:rsidRPr="006E341D" w:rsidRDefault="007024B8" w:rsidP="00252C51">
      <w:pPr>
        <w:pStyle w:val="Listeavsnitt"/>
        <w:numPr>
          <w:ilvl w:val="0"/>
          <w:numId w:val="3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Andre krav om utforming</w:t>
      </w:r>
    </w:p>
    <w:p w14:paraId="03567E0F" w14:textId="77777777" w:rsidR="007024B8" w:rsidRPr="006E341D" w:rsidRDefault="007024B8" w:rsidP="00AB1DE8">
      <w:pPr>
        <w:pStyle w:val="Overskrift2"/>
      </w:pPr>
      <w:r w:rsidRPr="006E341D">
        <w:t>Funksjons- og kvalitetskrav (særskilt for dette</w:t>
      </w:r>
      <w:r>
        <w:t xml:space="preserve"> eller </w:t>
      </w:r>
      <w:r w:rsidRPr="006E341D">
        <w:t>desse byggjeområda) (§ 12-7 nr. 4, 5):</w:t>
      </w:r>
    </w:p>
    <w:p w14:paraId="282EA825" w14:textId="77777777" w:rsidR="007024B8" w:rsidRPr="006E341D" w:rsidRDefault="007024B8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Til</w:t>
      </w:r>
      <w:r>
        <w:rPr>
          <w:i/>
          <w:szCs w:val="18"/>
        </w:rPr>
        <w:t>gjenge</w:t>
      </w:r>
    </w:p>
    <w:p w14:paraId="20F54ABE" w14:textId="77777777" w:rsidR="007024B8" w:rsidRPr="006E341D" w:rsidRDefault="007024B8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>
        <w:rPr>
          <w:i/>
          <w:szCs w:val="18"/>
        </w:rPr>
        <w:t>Tilkomst</w:t>
      </w:r>
    </w:p>
    <w:p w14:paraId="7D411072" w14:textId="77777777" w:rsidR="007024B8" w:rsidRPr="006E341D" w:rsidRDefault="007024B8" w:rsidP="00252C51">
      <w:pPr>
        <w:pStyle w:val="Listeavsnitt"/>
        <w:numPr>
          <w:ilvl w:val="1"/>
          <w:numId w:val="5"/>
        </w:numPr>
        <w:spacing w:before="60" w:after="60" w:line="264" w:lineRule="auto"/>
        <w:ind w:left="1134" w:hanging="283"/>
        <w:jc w:val="left"/>
        <w:rPr>
          <w:i/>
          <w:szCs w:val="18"/>
        </w:rPr>
      </w:pPr>
      <w:r w:rsidRPr="006E341D">
        <w:rPr>
          <w:i/>
          <w:szCs w:val="18"/>
        </w:rPr>
        <w:t>Omsyn til eksisterande vegetasjon og terreng</w:t>
      </w:r>
    </w:p>
    <w:p w14:paraId="3BBF2634" w14:textId="77777777" w:rsidR="00321954" w:rsidRPr="006E341D" w:rsidRDefault="00321954" w:rsidP="004C15AE"/>
    <w:p w14:paraId="2F297069" w14:textId="3D2041C3" w:rsidR="00321954" w:rsidRPr="007024B8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  <w:rPr>
          <w:rStyle w:val="Overskrift2Teikn"/>
        </w:rPr>
      </w:pPr>
      <w:r w:rsidRPr="006E341D">
        <w:t xml:space="preserve"> </w:t>
      </w:r>
      <w:r w:rsidRPr="007024B8">
        <w:rPr>
          <w:sz w:val="28"/>
          <w:szCs w:val="28"/>
        </w:rPr>
        <w:t>Fors</w:t>
      </w:r>
      <w:r w:rsidRPr="007024B8">
        <w:rPr>
          <w:rStyle w:val="Overskrift2Teikn"/>
          <w:color w:val="auto"/>
        </w:rPr>
        <w:t>varet (§ 12-5 nr. 4)</w:t>
      </w:r>
    </w:p>
    <w:p w14:paraId="63CA259D" w14:textId="77777777" w:rsidR="00321954" w:rsidRPr="006E341D" w:rsidRDefault="00321954" w:rsidP="00AB1DE8">
      <w:pPr>
        <w:pStyle w:val="Overskrift2"/>
      </w:pPr>
      <w:r w:rsidRPr="006E341D">
        <w:t>Fellesføresegner for forsvarsområde (felt x, x, x, x</w:t>
      </w:r>
      <w:r>
        <w:t xml:space="preserve"> etc.</w:t>
      </w:r>
      <w:r w:rsidRPr="006E341D">
        <w:t>)</w:t>
      </w:r>
    </w:p>
    <w:p w14:paraId="5D11DE16" w14:textId="2FED2AFE" w:rsidR="00321954" w:rsidRPr="006E341D" w:rsidRDefault="00321954" w:rsidP="004C15AE">
      <w:pPr>
        <w:spacing w:after="0"/>
      </w:pPr>
      <w:r w:rsidRPr="006E341D">
        <w:rPr>
          <w:i/>
          <w:color w:val="000000" w:themeColor="text1"/>
          <w:szCs w:val="22"/>
        </w:rPr>
        <w:t xml:space="preserve">Føresegner som gjeld særskilt for alle område for Forsvaret, kan </w:t>
      </w:r>
      <w:r>
        <w:rPr>
          <w:i/>
          <w:color w:val="000000" w:themeColor="text1"/>
          <w:szCs w:val="22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1181DAF8" w14:textId="77777777" w:rsidR="00321954" w:rsidRPr="006E341D" w:rsidRDefault="00321954" w:rsidP="00AB1DE8">
      <w:pPr>
        <w:pStyle w:val="Overskrift2"/>
      </w:pPr>
      <w:r w:rsidRPr="006E341D">
        <w:t xml:space="preserve">Lokalisering og utforming av bygg og anlegg (§ 12-7 </w:t>
      </w:r>
      <w:r>
        <w:t xml:space="preserve">nr. </w:t>
      </w:r>
      <w:r w:rsidRPr="006E341D">
        <w:t>1)</w:t>
      </w:r>
    </w:p>
    <w:p w14:paraId="3DBA21ED" w14:textId="77777777" w:rsidR="00321954" w:rsidRPr="006E341D" w:rsidRDefault="00321954" w:rsidP="00AB1DE8">
      <w:pPr>
        <w:pStyle w:val="Overskrift2"/>
      </w:pPr>
      <w:r w:rsidRPr="006E341D">
        <w:t>Arealbruk</w:t>
      </w:r>
    </w:p>
    <w:p w14:paraId="28B46607" w14:textId="77777777" w:rsidR="00321954" w:rsidRPr="006E341D" w:rsidRDefault="00321954" w:rsidP="00AB1DE8">
      <w:pPr>
        <w:pStyle w:val="Overskrift2"/>
      </w:pPr>
      <w:r w:rsidRPr="006E341D">
        <w:t>Unntak frå søknadsplikt etter plan- og bygningslova (</w:t>
      </w:r>
      <w:r>
        <w:t>§</w:t>
      </w:r>
      <w:r w:rsidRPr="006E341D">
        <w:t xml:space="preserve"> 20-6 og 20-7)</w:t>
      </w:r>
    </w:p>
    <w:p w14:paraId="2BBAE7B8" w14:textId="77777777" w:rsidR="00321954" w:rsidRPr="006E341D" w:rsidRDefault="00321954" w:rsidP="00AB1DE8">
      <w:pPr>
        <w:pStyle w:val="Overskrift2"/>
      </w:pPr>
      <w:r w:rsidRPr="006E341D">
        <w:t xml:space="preserve">Vilkår for bruk av areal og anlegg (§ 12-7 </w:t>
      </w:r>
      <w:r>
        <w:t xml:space="preserve">nr. </w:t>
      </w:r>
      <w:r w:rsidRPr="006E341D">
        <w:t>2)</w:t>
      </w:r>
    </w:p>
    <w:p w14:paraId="3C585B21" w14:textId="77777777" w:rsidR="00321954" w:rsidRPr="006E341D" w:rsidRDefault="00321954" w:rsidP="00AB1DE8">
      <w:pPr>
        <w:pStyle w:val="Overskrift2"/>
      </w:pPr>
      <w:r w:rsidRPr="006E341D">
        <w:t>Funksjons- og kvalitetskrav (§ 12-7 nr. 4)</w:t>
      </w:r>
    </w:p>
    <w:p w14:paraId="24ACE04D" w14:textId="77777777" w:rsidR="00321954" w:rsidRPr="006E341D" w:rsidRDefault="00321954" w:rsidP="00252C51">
      <w:pPr>
        <w:pStyle w:val="Listeavsnitt"/>
        <w:numPr>
          <w:ilvl w:val="1"/>
          <w:numId w:val="6"/>
        </w:numPr>
        <w:spacing w:before="0" w:line="264" w:lineRule="auto"/>
        <w:ind w:left="1134" w:hanging="283"/>
        <w:jc w:val="left"/>
      </w:pPr>
      <w:r w:rsidRPr="006E341D">
        <w:rPr>
          <w:i/>
        </w:rPr>
        <w:t>Beredskap og tryggleik</w:t>
      </w:r>
    </w:p>
    <w:p w14:paraId="17259F40" w14:textId="77777777" w:rsidR="00321954" w:rsidRPr="006E341D" w:rsidRDefault="00321954" w:rsidP="00252C51">
      <w:pPr>
        <w:pStyle w:val="Listeavsnitt"/>
        <w:numPr>
          <w:ilvl w:val="1"/>
          <w:numId w:val="6"/>
        </w:numPr>
        <w:spacing w:before="0" w:line="264" w:lineRule="auto"/>
        <w:ind w:left="1134" w:hanging="283"/>
        <w:jc w:val="left"/>
      </w:pPr>
      <w:r w:rsidRPr="006E341D">
        <w:rPr>
          <w:i/>
        </w:rPr>
        <w:lastRenderedPageBreak/>
        <w:t>Miljøtiltak</w:t>
      </w:r>
    </w:p>
    <w:p w14:paraId="195B1359" w14:textId="77777777" w:rsidR="00321954" w:rsidRPr="006E341D" w:rsidRDefault="00321954" w:rsidP="004C15AE">
      <w:pPr>
        <w:pStyle w:val="Listeavsnitt"/>
        <w:ind w:left="1134"/>
      </w:pPr>
    </w:p>
    <w:p w14:paraId="08CC10A1" w14:textId="3B675320" w:rsidR="00321954" w:rsidRPr="006E341D" w:rsidRDefault="007024B8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>
        <w:t xml:space="preserve"> </w:t>
      </w:r>
      <w:r w:rsidR="00321954" w:rsidRPr="006E341D">
        <w:t>Landbruks-, na</w:t>
      </w:r>
      <w:r w:rsidR="00321954" w:rsidRPr="007024B8">
        <w:rPr>
          <w:bCs/>
          <w:iCs/>
        </w:rPr>
        <w:t>tur- og friluftsformål og reindri</w:t>
      </w:r>
      <w:r w:rsidR="00321954" w:rsidRPr="006E341D">
        <w:t>ft</w:t>
      </w:r>
      <w:r w:rsidR="00321954">
        <w:t>sformål</w:t>
      </w:r>
      <w:r w:rsidR="00321954" w:rsidRPr="006E341D">
        <w:t xml:space="preserve"> (§ 12-5 nr. 5)</w:t>
      </w:r>
    </w:p>
    <w:p w14:paraId="17A69368" w14:textId="77777777" w:rsidR="00321954" w:rsidRPr="006E341D" w:rsidRDefault="00321954" w:rsidP="00AB1DE8">
      <w:pPr>
        <w:pStyle w:val="Overskrift2"/>
      </w:pPr>
      <w:r w:rsidRPr="006E341D">
        <w:t xml:space="preserve">Fellesføresegner for landbruks-, natur- og friluftsområde </w:t>
      </w:r>
      <w:r>
        <w:t>og</w:t>
      </w:r>
      <w:r w:rsidRPr="006E341D">
        <w:t xml:space="preserve"> reindrift</w:t>
      </w:r>
      <w:r>
        <w:t>sområde</w:t>
      </w:r>
      <w:r w:rsidRPr="006E341D">
        <w:t xml:space="preserve"> (felt x, x, x</w:t>
      </w:r>
      <w:r>
        <w:t xml:space="preserve"> etc</w:t>
      </w:r>
      <w:r w:rsidRPr="006E341D">
        <w:t xml:space="preserve">.) </w:t>
      </w:r>
    </w:p>
    <w:p w14:paraId="6C71C8FB" w14:textId="1FCBD4A2" w:rsidR="00321954" w:rsidRDefault="00321954" w:rsidP="004C15AE">
      <w:pPr>
        <w:spacing w:after="0"/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</w:pPr>
      <w:r w:rsidRPr="006E341D">
        <w:rPr>
          <w:i/>
          <w:color w:val="000000" w:themeColor="text1"/>
          <w:szCs w:val="22"/>
        </w:rPr>
        <w:t xml:space="preserve">Føresegner som gjeld særskilt for alle landbruks-, natur- og friluftsområde og reindriftsområde, kan </w:t>
      </w:r>
      <w:r>
        <w:rPr>
          <w:i/>
          <w:color w:val="000000" w:themeColor="text1"/>
          <w:szCs w:val="22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21018924" w14:textId="77777777" w:rsidR="007024B8" w:rsidRPr="006E341D" w:rsidRDefault="007024B8" w:rsidP="004C15AE">
      <w:pPr>
        <w:spacing w:after="0"/>
      </w:pPr>
    </w:p>
    <w:p w14:paraId="64383AF8" w14:textId="77777777" w:rsidR="00321954" w:rsidRPr="006E341D" w:rsidRDefault="00321954" w:rsidP="00AB1DE8">
      <w:pPr>
        <w:pStyle w:val="Overskrift2"/>
      </w:pPr>
      <w:r w:rsidRPr="006E341D">
        <w:t>Vilkår for bruk av areal (§ 12-7 nr. 2)</w:t>
      </w:r>
    </w:p>
    <w:p w14:paraId="5C3B2A9D" w14:textId="5F73B616" w:rsidR="00321954" w:rsidRPr="006E341D" w:rsidRDefault="00321954" w:rsidP="00AB1DE8">
      <w:pPr>
        <w:pStyle w:val="Overskrift2"/>
      </w:pPr>
      <w:r w:rsidRPr="006E341D">
        <w:t>Retningsliner for særlege drifts- og skjøtselstiltak (§ 12-7 nr. 9)</w:t>
      </w:r>
    </w:p>
    <w:p w14:paraId="64DE9FCD" w14:textId="77777777" w:rsidR="00321954" w:rsidRPr="006E341D" w:rsidRDefault="00321954" w:rsidP="004C15AE">
      <w:pPr>
        <w:spacing w:before="60"/>
        <w:rPr>
          <w:i/>
          <w:szCs w:val="18"/>
        </w:rPr>
      </w:pPr>
    </w:p>
    <w:p w14:paraId="4BA56259" w14:textId="77777777" w:rsidR="00321954" w:rsidRPr="007024B8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7024B8">
        <w:t>&lt;Arealformål&gt; (felt x, x etc.)</w:t>
      </w:r>
    </w:p>
    <w:p w14:paraId="22BAD93C" w14:textId="3A694CDD" w:rsidR="00321954" w:rsidRPr="006E341D" w:rsidRDefault="00321954" w:rsidP="004C15AE">
      <w:pPr>
        <w:spacing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Før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segner som gjeld særskilt for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einskild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 felt, åleine eller fleire saman, kan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til dømes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omfatte</w:t>
      </w:r>
      <w:r w:rsidR="00E60719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752C91A9" w14:textId="77777777" w:rsidR="00321954" w:rsidRPr="006E341D" w:rsidRDefault="00321954" w:rsidP="00252C51">
      <w:pPr>
        <w:pStyle w:val="Listeavsnitt"/>
        <w:numPr>
          <w:ilvl w:val="0"/>
          <w:numId w:val="10"/>
        </w:numPr>
        <w:spacing w:before="0" w:line="264" w:lineRule="auto"/>
        <w:ind w:left="709" w:hanging="283"/>
        <w:jc w:val="left"/>
        <w:rPr>
          <w:i/>
          <w:iCs/>
        </w:rPr>
      </w:pPr>
      <w:r w:rsidRPr="006E341D">
        <w:rPr>
          <w:i/>
          <w:iCs/>
        </w:rPr>
        <w:t xml:space="preserve">Lokalisering og utforming av </w:t>
      </w:r>
      <w:r>
        <w:rPr>
          <w:i/>
          <w:iCs/>
        </w:rPr>
        <w:t>bygningar</w:t>
      </w:r>
      <w:r w:rsidRPr="006E341D">
        <w:rPr>
          <w:i/>
          <w:iCs/>
        </w:rPr>
        <w:t xml:space="preserve"> og anlegg til landbruk og reindrift (§ 12-7 nr. 1)</w:t>
      </w:r>
    </w:p>
    <w:p w14:paraId="49DCE972" w14:textId="77777777" w:rsidR="00321954" w:rsidRPr="006E341D" w:rsidRDefault="00321954" w:rsidP="00252C51">
      <w:pPr>
        <w:pStyle w:val="Listeavsnitt"/>
        <w:numPr>
          <w:ilvl w:val="0"/>
          <w:numId w:val="10"/>
        </w:numPr>
        <w:spacing w:before="0" w:line="264" w:lineRule="auto"/>
        <w:ind w:left="709" w:hanging="283"/>
        <w:jc w:val="left"/>
        <w:rPr>
          <w:i/>
          <w:iCs/>
        </w:rPr>
      </w:pPr>
      <w:r w:rsidRPr="006E341D">
        <w:rPr>
          <w:i/>
          <w:iCs/>
        </w:rPr>
        <w:t>Nydyrking (§ 12-7 nr. 1)</w:t>
      </w:r>
    </w:p>
    <w:p w14:paraId="3AF4875E" w14:textId="77777777" w:rsidR="00321954" w:rsidRPr="006E341D" w:rsidRDefault="00321954" w:rsidP="00252C51">
      <w:pPr>
        <w:pStyle w:val="Listeavsnitt"/>
        <w:numPr>
          <w:ilvl w:val="0"/>
          <w:numId w:val="10"/>
        </w:numPr>
        <w:spacing w:before="0" w:line="264" w:lineRule="auto"/>
        <w:ind w:left="709" w:hanging="283"/>
        <w:jc w:val="left"/>
        <w:rPr>
          <w:iCs/>
        </w:rPr>
      </w:pPr>
      <w:r w:rsidRPr="006E341D">
        <w:rPr>
          <w:i/>
          <w:iCs/>
        </w:rPr>
        <w:t xml:space="preserve">Føresegner om arealbruk, plassering, grad av utnytting og vilkår for </w:t>
      </w:r>
      <w:r>
        <w:rPr>
          <w:i/>
          <w:iCs/>
        </w:rPr>
        <w:t>bygningar</w:t>
      </w:r>
      <w:r w:rsidRPr="006E341D">
        <w:rPr>
          <w:i/>
          <w:iCs/>
        </w:rPr>
        <w:t xml:space="preserve"> i område for spreidd utbygging av bustader, fritidsbustader og næringsverksemd innanfor LNFR-formål (§ 12-7 nr. 1, 2)</w:t>
      </w:r>
    </w:p>
    <w:p w14:paraId="51F9E987" w14:textId="57B17BA8" w:rsidR="00321954" w:rsidRPr="006E341D" w:rsidRDefault="00321954" w:rsidP="00AB1DE8">
      <w:pPr>
        <w:pStyle w:val="Overskrift2"/>
      </w:pPr>
      <w:r w:rsidRPr="006E341D">
        <w:t xml:space="preserve">Bruk og vern av </w:t>
      </w:r>
      <w:r w:rsidRPr="00AB1DE8">
        <w:t>sjø og vassdrag med tilhøyrande strandsone (§ 12</w:t>
      </w:r>
      <w:r w:rsidRPr="00AB1DE8">
        <w:rPr>
          <w:b/>
        </w:rPr>
        <w:t>-</w:t>
      </w:r>
      <w:r w:rsidRPr="006E341D">
        <w:t>5 nr. 6)</w:t>
      </w:r>
    </w:p>
    <w:p w14:paraId="7B80CBB6" w14:textId="4CF00179" w:rsidR="00321954" w:rsidRPr="006E341D" w:rsidRDefault="00321954" w:rsidP="00AB1DE8">
      <w:pPr>
        <w:pStyle w:val="Overskrift2"/>
      </w:pPr>
      <w:r w:rsidRPr="006E341D">
        <w:t>Fellesføresegner for bruk og vern av sjø og vassdrag (felt x, x, x</w:t>
      </w:r>
      <w:r>
        <w:t xml:space="preserve"> etc</w:t>
      </w:r>
      <w:r w:rsidRPr="006E341D">
        <w:t>.) og/eller før</w:t>
      </w:r>
      <w:r>
        <w:t>e</w:t>
      </w:r>
      <w:r w:rsidRPr="006E341D">
        <w:t>segner for &lt;Arealformål&gt; (felt x, x</w:t>
      </w:r>
      <w:r>
        <w:t xml:space="preserve"> etc</w:t>
      </w:r>
      <w:r w:rsidRPr="006E341D">
        <w:t xml:space="preserve">.) kan </w:t>
      </w:r>
      <w:r>
        <w:t>til dømes</w:t>
      </w:r>
      <w:r w:rsidRPr="006E341D">
        <w:t xml:space="preserve"> </w:t>
      </w:r>
      <w:r>
        <w:t>omfatte</w:t>
      </w:r>
      <w:r w:rsidR="00CF6AA0">
        <w:t>:</w:t>
      </w:r>
    </w:p>
    <w:p w14:paraId="171405FF" w14:textId="77777777" w:rsidR="00321954" w:rsidRPr="006E341D" w:rsidRDefault="00321954" w:rsidP="00252C51">
      <w:pPr>
        <w:pStyle w:val="Listeavsnitt"/>
        <w:numPr>
          <w:ilvl w:val="0"/>
          <w:numId w:val="9"/>
        </w:numPr>
        <w:spacing w:before="60" w:line="264" w:lineRule="auto"/>
        <w:ind w:left="709" w:hanging="283"/>
        <w:jc w:val="left"/>
        <w:rPr>
          <w:i/>
          <w:szCs w:val="18"/>
        </w:rPr>
      </w:pPr>
      <w:r w:rsidRPr="006E341D">
        <w:rPr>
          <w:i/>
          <w:szCs w:val="18"/>
        </w:rPr>
        <w:t>Utforming og vilkår for bruk av areal (§ 12-7 nr. 1, 2)</w:t>
      </w:r>
    </w:p>
    <w:p w14:paraId="2F21FD46" w14:textId="6E87A660" w:rsidR="00321954" w:rsidRPr="007024B8" w:rsidRDefault="00321954" w:rsidP="00252C51">
      <w:pPr>
        <w:pStyle w:val="Listeavsnitt"/>
        <w:numPr>
          <w:ilvl w:val="0"/>
          <w:numId w:val="9"/>
        </w:numPr>
        <w:spacing w:before="60" w:line="264" w:lineRule="auto"/>
        <w:ind w:left="709" w:hanging="283"/>
        <w:jc w:val="left"/>
        <w:rPr>
          <w:i/>
          <w:szCs w:val="18"/>
        </w:rPr>
      </w:pPr>
      <w:r w:rsidRPr="006E341D">
        <w:rPr>
          <w:i/>
          <w:szCs w:val="18"/>
        </w:rPr>
        <w:t>Retningsliner for særlege drifts- og skjøtselstiltak (§ 12-7 nr. 9)</w:t>
      </w:r>
    </w:p>
    <w:p w14:paraId="45FE382D" w14:textId="77777777" w:rsidR="00321954" w:rsidRPr="006E341D" w:rsidRDefault="00321954" w:rsidP="00AB1DE8">
      <w:pPr>
        <w:pStyle w:val="Overskrift2"/>
      </w:pPr>
      <w:r w:rsidRPr="006E341D">
        <w:lastRenderedPageBreak/>
        <w:t>4.7 Kombinerte hovudformål (§ 12-5)</w:t>
      </w:r>
    </w:p>
    <w:p w14:paraId="44BDF6B5" w14:textId="77777777" w:rsidR="00321954" w:rsidRPr="006E341D" w:rsidRDefault="00321954" w:rsidP="00AB1DE8">
      <w:pPr>
        <w:pStyle w:val="Overskrift2"/>
      </w:pPr>
      <w:r w:rsidRPr="006E341D">
        <w:t>Fellesføresegner for kombinerte hovudformål (felt x, x, x</w:t>
      </w:r>
      <w:r>
        <w:t xml:space="preserve"> etc</w:t>
      </w:r>
      <w:r w:rsidRPr="006E341D">
        <w:t xml:space="preserve">.) og/eller </w:t>
      </w:r>
      <w:r>
        <w:t>føresegner</w:t>
      </w:r>
      <w:r w:rsidRPr="006E341D">
        <w:t xml:space="preserve"> for &lt;Arealformål&gt; (felt x, x</w:t>
      </w:r>
      <w:r>
        <w:t xml:space="preserve"> etc</w:t>
      </w:r>
      <w:r w:rsidRPr="006E341D">
        <w:t>.)</w:t>
      </w:r>
    </w:p>
    <w:p w14:paraId="46AE47DC" w14:textId="77777777" w:rsidR="00321954" w:rsidRPr="006E341D" w:rsidRDefault="00321954" w:rsidP="004C15AE"/>
    <w:p w14:paraId="27078F0D" w14:textId="6A438025" w:rsidR="00321954" w:rsidRPr="006E341D" w:rsidRDefault="00594782" w:rsidP="007024B8">
      <w:pPr>
        <w:pStyle w:val="Overskrift1"/>
        <w:pBdr>
          <w:bottom w:val="none" w:sz="0" w:space="0" w:color="auto"/>
        </w:pBdr>
        <w:rPr>
          <w:b w:val="0"/>
        </w:rPr>
      </w:pPr>
      <w:r w:rsidRPr="006E341D">
        <w:t>Føresegner til omsynssoner (</w:t>
      </w:r>
      <w:r>
        <w:t>§</w:t>
      </w:r>
      <w:r w:rsidRPr="006E341D">
        <w:t xml:space="preserve"> 12-6, 12-7 og 11-8)</w:t>
      </w:r>
    </w:p>
    <w:p w14:paraId="6807AE2D" w14:textId="77777777" w:rsidR="00321954" w:rsidRPr="006E341D" w:rsidRDefault="00321954" w:rsidP="007024B8">
      <w:pPr>
        <w:rPr>
          <w:b/>
        </w:rPr>
      </w:pPr>
      <w:r w:rsidRPr="006E341D">
        <w:t>G</w:t>
      </w:r>
      <w:r>
        <w:t>je</w:t>
      </w:r>
      <w:r w:rsidRPr="006E341D">
        <w:t xml:space="preserve"> nødvendige føresegner til omsynssonene i planen, slik at omsynssonene får rettsleg innhald.</w:t>
      </w:r>
    </w:p>
    <w:p w14:paraId="09B1E6FE" w14:textId="67904788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 xml:space="preserve"> Sikrings-, støy- og faresoner (§ 11-8 a) (sone x, x)</w:t>
      </w:r>
    </w:p>
    <w:p w14:paraId="08F74E4E" w14:textId="77777777" w:rsidR="00321954" w:rsidRPr="006E341D" w:rsidRDefault="00321954" w:rsidP="00252C51">
      <w:pPr>
        <w:pStyle w:val="Listeavsnitt"/>
        <w:numPr>
          <w:ilvl w:val="0"/>
          <w:numId w:val="11"/>
        </w:numPr>
        <w:spacing w:before="0" w:line="264" w:lineRule="auto"/>
        <w:ind w:left="709" w:hanging="283"/>
        <w:jc w:val="left"/>
      </w:pPr>
      <w:r w:rsidRPr="006E341D">
        <w:rPr>
          <w:i/>
        </w:rPr>
        <w:t xml:space="preserve">Krav eller forbod for å sikre tryggleik og avverje fare </w:t>
      </w:r>
    </w:p>
    <w:p w14:paraId="1283CA60" w14:textId="3961D078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 xml:space="preserve"> Særlege krav til infrastruktur (§ 11-8 b) (sone x, x)</w:t>
      </w:r>
    </w:p>
    <w:p w14:paraId="64F775A7" w14:textId="77777777" w:rsidR="00321954" w:rsidRPr="006E341D" w:rsidRDefault="00321954" w:rsidP="00252C51">
      <w:pPr>
        <w:pStyle w:val="Listeavsnitt"/>
        <w:numPr>
          <w:ilvl w:val="0"/>
          <w:numId w:val="11"/>
        </w:numPr>
        <w:spacing w:before="0" w:line="264" w:lineRule="auto"/>
        <w:ind w:left="709" w:hanging="284"/>
        <w:jc w:val="left"/>
        <w:rPr>
          <w:b/>
        </w:rPr>
      </w:pPr>
      <w:r w:rsidRPr="006E341D">
        <w:rPr>
          <w:i/>
        </w:rPr>
        <w:t xml:space="preserve">Nærmare </w:t>
      </w:r>
      <w:r>
        <w:rPr>
          <w:i/>
        </w:rPr>
        <w:t>fastsette</w:t>
      </w:r>
      <w:r w:rsidRPr="006E341D">
        <w:rPr>
          <w:i/>
        </w:rPr>
        <w:t xml:space="preserve"> løysing</w:t>
      </w:r>
      <w:r>
        <w:rPr>
          <w:i/>
        </w:rPr>
        <w:t>a</w:t>
      </w:r>
      <w:r w:rsidRPr="006E341D">
        <w:rPr>
          <w:i/>
        </w:rPr>
        <w:t xml:space="preserve">r for infrastruktur </w:t>
      </w:r>
    </w:p>
    <w:p w14:paraId="04696B07" w14:textId="1C943B28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 xml:space="preserve"> Særlege omsyn til landbruk, reindrift, friluftsliv, grønstruktur, landskap eller bevaring av naturmiljø eller kulturmiljø (§ 11-8 c) (sone x, x)</w:t>
      </w:r>
    </w:p>
    <w:p w14:paraId="5B3B9979" w14:textId="77777777" w:rsidR="00321954" w:rsidRPr="006E341D" w:rsidRDefault="00321954" w:rsidP="00252C51">
      <w:pPr>
        <w:pStyle w:val="Listeavsnitt"/>
        <w:numPr>
          <w:ilvl w:val="1"/>
          <w:numId w:val="14"/>
        </w:numPr>
        <w:spacing w:before="0" w:line="264" w:lineRule="auto"/>
        <w:ind w:left="709" w:hanging="283"/>
        <w:jc w:val="left"/>
      </w:pPr>
      <w:r w:rsidRPr="006E341D">
        <w:rPr>
          <w:i/>
        </w:rPr>
        <w:t xml:space="preserve">Som </w:t>
      </w:r>
      <w:r>
        <w:rPr>
          <w:i/>
        </w:rPr>
        <w:t>fastset</w:t>
      </w:r>
      <w:r w:rsidRPr="006E341D">
        <w:rPr>
          <w:i/>
        </w:rPr>
        <w:t xml:space="preserve"> omsyn og/eller følgjer opp vedtekne sektorplanar</w:t>
      </w:r>
    </w:p>
    <w:p w14:paraId="187B9E10" w14:textId="77777777" w:rsidR="00321954" w:rsidRPr="006E341D" w:rsidRDefault="00321954" w:rsidP="00252C51">
      <w:pPr>
        <w:pStyle w:val="Listeavsnitt"/>
        <w:numPr>
          <w:ilvl w:val="1"/>
          <w:numId w:val="14"/>
        </w:numPr>
        <w:spacing w:before="0" w:line="264" w:lineRule="auto"/>
        <w:ind w:left="709" w:hanging="283"/>
        <w:jc w:val="left"/>
      </w:pPr>
      <w:r w:rsidRPr="006E341D">
        <w:rPr>
          <w:i/>
        </w:rPr>
        <w:t xml:space="preserve">Om tilrettelegging for eller avgrensing av ferdsel </w:t>
      </w:r>
    </w:p>
    <w:p w14:paraId="596B7CE4" w14:textId="77777777" w:rsidR="00321954" w:rsidRPr="006E341D" w:rsidRDefault="00321954" w:rsidP="00252C51">
      <w:pPr>
        <w:pStyle w:val="Listeavsnitt"/>
        <w:numPr>
          <w:ilvl w:val="1"/>
          <w:numId w:val="14"/>
        </w:numPr>
        <w:spacing w:before="0" w:line="264" w:lineRule="auto"/>
        <w:ind w:left="709" w:hanging="283"/>
        <w:jc w:val="left"/>
      </w:pPr>
      <w:r w:rsidRPr="006E341D">
        <w:rPr>
          <w:i/>
        </w:rPr>
        <w:t>Om bruk og vern</w:t>
      </w:r>
    </w:p>
    <w:p w14:paraId="0BA30FB2" w14:textId="5C18BD55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>Bandlagde område eller bandlegging i påvente av vedtak (§ 11-8 d) (sone x, x)</w:t>
      </w:r>
    </w:p>
    <w:p w14:paraId="099DE37A" w14:textId="77777777" w:rsidR="00321954" w:rsidRPr="006E341D" w:rsidRDefault="00321954" w:rsidP="00252C51">
      <w:pPr>
        <w:pStyle w:val="Listeavsnitt"/>
        <w:numPr>
          <w:ilvl w:val="0"/>
          <w:numId w:val="12"/>
        </w:numPr>
        <w:spacing w:before="0" w:line="264" w:lineRule="auto"/>
        <w:ind w:hanging="294"/>
        <w:jc w:val="left"/>
        <w:rPr>
          <w:i/>
        </w:rPr>
      </w:pPr>
      <w:r w:rsidRPr="006E341D">
        <w:rPr>
          <w:i/>
        </w:rPr>
        <w:t>Avgrensingar i rådvelde som gjeld inntil forvaltningsvedtak er gjort</w:t>
      </w:r>
    </w:p>
    <w:p w14:paraId="092C8190" w14:textId="77777777" w:rsidR="00321954" w:rsidRPr="006E341D" w:rsidRDefault="00321954" w:rsidP="00252C51">
      <w:pPr>
        <w:pStyle w:val="Listeavsnitt"/>
        <w:numPr>
          <w:ilvl w:val="0"/>
          <w:numId w:val="12"/>
        </w:numPr>
        <w:spacing w:before="0" w:line="264" w:lineRule="auto"/>
        <w:ind w:hanging="294"/>
        <w:jc w:val="left"/>
        <w:rPr>
          <w:i/>
        </w:rPr>
      </w:pPr>
      <w:r w:rsidRPr="006E341D">
        <w:rPr>
          <w:i/>
        </w:rPr>
        <w:t>Kva for tiltak/verksemder som er tillatne eller forbodne med heimel i bandlegging etter anna lov</w:t>
      </w:r>
    </w:p>
    <w:p w14:paraId="0B73144F" w14:textId="32BA6D1B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 xml:space="preserve"> Krav om felles planlegging (§ 11-8 e) (sone x, x)</w:t>
      </w:r>
    </w:p>
    <w:p w14:paraId="58DEC781" w14:textId="6B8B0402" w:rsidR="00321954" w:rsidRPr="006E341D" w:rsidRDefault="00321954" w:rsidP="00252C51">
      <w:pPr>
        <w:pStyle w:val="Listeavsnitt"/>
        <w:numPr>
          <w:ilvl w:val="0"/>
          <w:numId w:val="13"/>
        </w:numPr>
        <w:spacing w:before="0" w:line="264" w:lineRule="auto"/>
        <w:ind w:hanging="294"/>
        <w:jc w:val="left"/>
        <w:rPr>
          <w:i/>
        </w:rPr>
      </w:pPr>
      <w:r w:rsidRPr="006E341D">
        <w:rPr>
          <w:i/>
        </w:rPr>
        <w:t>Krav om at området skal planleggjast samla (berre aktuelt i områderegulering)</w:t>
      </w:r>
      <w:r w:rsidR="00CF6AA0">
        <w:rPr>
          <w:i/>
        </w:rPr>
        <w:t>.</w:t>
      </w:r>
    </w:p>
    <w:p w14:paraId="75989187" w14:textId="77777777" w:rsidR="00321954" w:rsidRPr="006E341D" w:rsidRDefault="00321954" w:rsidP="004C15AE">
      <w:pPr>
        <w:pStyle w:val="Listeavsnitt"/>
        <w:rPr>
          <w:i/>
        </w:rPr>
      </w:pPr>
    </w:p>
    <w:p w14:paraId="7913D6EF" w14:textId="3E6C63BB" w:rsidR="00321954" w:rsidRPr="006E341D" w:rsidRDefault="00594782" w:rsidP="004C15AE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lastRenderedPageBreak/>
        <w:t xml:space="preserve">Føresegner til føresegnsområde </w:t>
      </w:r>
    </w:p>
    <w:p w14:paraId="09298870" w14:textId="77777777" w:rsidR="00321954" w:rsidRPr="006E341D" w:rsidRDefault="00321954" w:rsidP="004C15AE">
      <w:r>
        <w:rPr>
          <w:i/>
          <w:sz w:val="22"/>
        </w:rPr>
        <w:t>Gje</w:t>
      </w:r>
      <w:r w:rsidRPr="006E341D">
        <w:rPr>
          <w:i/>
          <w:sz w:val="22"/>
        </w:rPr>
        <w:t xml:space="preserve"> nødvendige føresegner til føresegnsområda i planen, slik at områda får rettsleg innhald.</w:t>
      </w:r>
    </w:p>
    <w:p w14:paraId="1963DCAC" w14:textId="3E2515BC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>Føresegner til føresegnsområde (område #x, #x)</w:t>
      </w:r>
    </w:p>
    <w:p w14:paraId="27157DDD" w14:textId="737ED0CF" w:rsidR="00321954" w:rsidRPr="006E341D" w:rsidRDefault="00321954" w:rsidP="00252C51">
      <w:pPr>
        <w:pStyle w:val="Listeavsnitt"/>
        <w:numPr>
          <w:ilvl w:val="0"/>
          <w:numId w:val="13"/>
        </w:numPr>
        <w:spacing w:before="0" w:line="264" w:lineRule="auto"/>
        <w:ind w:hanging="294"/>
        <w:jc w:val="left"/>
      </w:pPr>
      <w:r w:rsidRPr="006E341D">
        <w:rPr>
          <w:i/>
        </w:rPr>
        <w:t>Før</w:t>
      </w:r>
      <w:r>
        <w:rPr>
          <w:i/>
        </w:rPr>
        <w:t>e</w:t>
      </w:r>
      <w:r w:rsidRPr="006E341D">
        <w:rPr>
          <w:i/>
        </w:rPr>
        <w:t>segner og eller retningsliner særskilt knytte til et avgrensa område innanfor eitt eller på tvers av fleire arealformål (</w:t>
      </w:r>
      <w:r>
        <w:rPr>
          <w:i/>
        </w:rPr>
        <w:t>§ 1</w:t>
      </w:r>
      <w:r w:rsidRPr="006E341D">
        <w:rPr>
          <w:i/>
        </w:rPr>
        <w:t>2-7 nr</w:t>
      </w:r>
      <w:r>
        <w:rPr>
          <w:i/>
        </w:rPr>
        <w:t>.</w:t>
      </w:r>
      <w:r w:rsidRPr="006E341D">
        <w:rPr>
          <w:i/>
        </w:rPr>
        <w:t xml:space="preserve"> 1-14)</w:t>
      </w:r>
      <w:r w:rsidR="00CF6AA0">
        <w:rPr>
          <w:i/>
        </w:rPr>
        <w:t>.</w:t>
      </w:r>
    </w:p>
    <w:p w14:paraId="7E8A56C8" w14:textId="77777777" w:rsidR="00321954" w:rsidRPr="006E341D" w:rsidRDefault="00321954" w:rsidP="004C15AE">
      <w:pPr>
        <w:pStyle w:val="Listeavsnitt"/>
      </w:pPr>
    </w:p>
    <w:p w14:paraId="1C302C25" w14:textId="0FEBE0CF" w:rsidR="00321954" w:rsidRPr="006E341D" w:rsidRDefault="00594782" w:rsidP="004C15AE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t xml:space="preserve">Rekkjefølgjeføresegner </w:t>
      </w:r>
    </w:p>
    <w:p w14:paraId="7F1A5A15" w14:textId="34330902" w:rsidR="00321954" w:rsidRPr="006E341D" w:rsidRDefault="00321954" w:rsidP="004C15AE">
      <w:pPr>
        <w:rPr>
          <w:i/>
        </w:rPr>
      </w:pPr>
      <w:r w:rsidRPr="006E341D">
        <w:rPr>
          <w:i/>
          <w:sz w:val="22"/>
        </w:rPr>
        <w:t xml:space="preserve">Alle rekkjefølgjeføresegner som gjeld for planområdet skal samlast i dette kapittelet </w:t>
      </w:r>
      <w:r w:rsidRPr="006E341D">
        <w:rPr>
          <w:i/>
        </w:rPr>
        <w:t>(§ 12-7 nr. 10).</w:t>
      </w:r>
    </w:p>
    <w:p w14:paraId="3DAD610D" w14:textId="5DEB7918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>Før oppretting av eigedommar (felt x, x, x)</w:t>
      </w:r>
    </w:p>
    <w:p w14:paraId="6F3DC2D6" w14:textId="320D41FA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>Før rammeløyve (felt x, x, x)</w:t>
      </w:r>
    </w:p>
    <w:p w14:paraId="5452A830" w14:textId="2CC4E79A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>Før igangsetjingsløyve (felt x, x, x)</w:t>
      </w:r>
    </w:p>
    <w:p w14:paraId="020B0D83" w14:textId="6B1E1E02" w:rsidR="00321954" w:rsidRPr="006E341D" w:rsidRDefault="00321954" w:rsidP="00252C51">
      <w:pPr>
        <w:pStyle w:val="Overskrift1"/>
        <w:numPr>
          <w:ilvl w:val="1"/>
          <w:numId w:val="17"/>
        </w:numPr>
        <w:pBdr>
          <w:bottom w:val="none" w:sz="0" w:space="0" w:color="auto"/>
        </w:pBdr>
      </w:pPr>
      <w:r w:rsidRPr="006E341D">
        <w:t xml:space="preserve"> Før </w:t>
      </w:r>
      <w:r>
        <w:t>bygning</w:t>
      </w:r>
      <w:r w:rsidRPr="006E341D">
        <w:t xml:space="preserve"> blir teken i bruk (felt x, x, x)</w:t>
      </w:r>
    </w:p>
    <w:p w14:paraId="7D12066B" w14:textId="77777777" w:rsidR="00321954" w:rsidRPr="006E341D" w:rsidRDefault="00321954" w:rsidP="004C15AE"/>
    <w:p w14:paraId="378D410B" w14:textId="7E35CB4D" w:rsidR="00321954" w:rsidRPr="00252C51" w:rsidRDefault="00321954" w:rsidP="00252C51">
      <w:pPr>
        <w:pStyle w:val="Overskrift1"/>
        <w:pBdr>
          <w:bottom w:val="single" w:sz="4" w:space="1" w:color="auto"/>
        </w:pBdr>
      </w:pPr>
      <w:r w:rsidRPr="00252C51">
        <w:t>Rekkjefølgje i tid (felt x, x x)</w:t>
      </w:r>
    </w:p>
    <w:p w14:paraId="41050B74" w14:textId="77777777" w:rsidR="00321954" w:rsidRPr="006E341D" w:rsidRDefault="00321954" w:rsidP="004C15AE">
      <w:pPr>
        <w:pStyle w:val="Listeavsnitt"/>
      </w:pPr>
      <w:r w:rsidRPr="006E341D">
        <w:rPr>
          <w:i/>
        </w:rPr>
        <w:t>Typisk gjeld dette kva for utbyggingsområde (felt) som skal byggjast ut i kva rekkjefølgje.</w:t>
      </w:r>
    </w:p>
    <w:p w14:paraId="79952D6A" w14:textId="4FE4A355" w:rsidR="00321954" w:rsidRPr="006E341D" w:rsidRDefault="00321954" w:rsidP="00252C51">
      <w:pPr>
        <w:pStyle w:val="Overskrift1"/>
        <w:pBdr>
          <w:bottom w:val="single" w:sz="4" w:space="1" w:color="auto"/>
        </w:pBdr>
      </w:pPr>
      <w:r w:rsidRPr="006E341D">
        <w:t xml:space="preserve"> &lt;Ann</w:t>
      </w:r>
      <w:r>
        <w:t>a</w:t>
      </w:r>
      <w:r w:rsidRPr="006E341D">
        <w:t xml:space="preserve"> rekk</w:t>
      </w:r>
      <w:r>
        <w:t>j</w:t>
      </w:r>
      <w:r w:rsidRPr="006E341D">
        <w:t>efølg</w:t>
      </w:r>
      <w:r>
        <w:t>j</w:t>
      </w:r>
      <w:r w:rsidRPr="006E341D">
        <w:t>etema&gt; (felt x, x, x)</w:t>
      </w:r>
    </w:p>
    <w:p w14:paraId="6AFC3843" w14:textId="77777777" w:rsidR="00321954" w:rsidRPr="006E341D" w:rsidRDefault="00321954" w:rsidP="00252C51">
      <w:pPr>
        <w:pStyle w:val="Listeavsnitt"/>
        <w:numPr>
          <w:ilvl w:val="0"/>
          <w:numId w:val="15"/>
        </w:numPr>
        <w:spacing w:before="0" w:line="264" w:lineRule="auto"/>
        <w:ind w:left="709" w:hanging="283"/>
        <w:jc w:val="left"/>
        <w:rPr>
          <w:i/>
        </w:rPr>
      </w:pPr>
      <w:r>
        <w:rPr>
          <w:i/>
        </w:rPr>
        <w:t>Til dømes</w:t>
      </w:r>
      <w:r w:rsidRPr="006E341D">
        <w:rPr>
          <w:i/>
        </w:rPr>
        <w:t xml:space="preserve"> bruk av matrise for å </w:t>
      </w:r>
      <w:r>
        <w:rPr>
          <w:i/>
        </w:rPr>
        <w:t>fastsetje</w:t>
      </w:r>
      <w:r w:rsidRPr="006E341D">
        <w:rPr>
          <w:i/>
        </w:rPr>
        <w:t xml:space="preserve"> kva for rekkjefølgjeføresegner som gjeld for kva felt</w:t>
      </w:r>
      <w:r>
        <w:rPr>
          <w:i/>
        </w:rPr>
        <w:t>,</w:t>
      </w:r>
      <w:r w:rsidRPr="006E341D">
        <w:rPr>
          <w:i/>
        </w:rPr>
        <w:t xml:space="preserve"> for å </w:t>
      </w:r>
      <w:r>
        <w:rPr>
          <w:i/>
        </w:rPr>
        <w:t>gje</w:t>
      </w:r>
      <w:r w:rsidRPr="006E341D">
        <w:rPr>
          <w:i/>
        </w:rPr>
        <w:t xml:space="preserve"> god oversikt over rekkjefølgjeføresegne</w:t>
      </w:r>
      <w:r>
        <w:rPr>
          <w:i/>
        </w:rPr>
        <w:t>ne</w:t>
      </w:r>
      <w:r w:rsidRPr="006E341D">
        <w:rPr>
          <w:i/>
        </w:rPr>
        <w:t xml:space="preserve"> i </w:t>
      </w:r>
      <w:r>
        <w:rPr>
          <w:i/>
        </w:rPr>
        <w:t xml:space="preserve">dei </w:t>
      </w:r>
      <w:r w:rsidRPr="006E341D">
        <w:rPr>
          <w:i/>
        </w:rPr>
        <w:t>omfatta plana</w:t>
      </w:r>
      <w:r>
        <w:rPr>
          <w:i/>
        </w:rPr>
        <w:t>ne</w:t>
      </w:r>
      <w:r w:rsidRPr="006E341D">
        <w:rPr>
          <w:i/>
        </w:rPr>
        <w:t xml:space="preserve">. </w:t>
      </w:r>
    </w:p>
    <w:p w14:paraId="69074CD0" w14:textId="77777777" w:rsidR="00321954" w:rsidRPr="006E341D" w:rsidRDefault="00321954" w:rsidP="004C15AE">
      <w:pPr>
        <w:pStyle w:val="Listeavsnitt"/>
        <w:ind w:left="709" w:hanging="283"/>
        <w:rPr>
          <w:i/>
        </w:rPr>
      </w:pPr>
      <w:r>
        <w:rPr>
          <w:i/>
        </w:rPr>
        <w:t xml:space="preserve"> </w:t>
      </w:r>
    </w:p>
    <w:p w14:paraId="581AA5BF" w14:textId="77777777" w:rsidR="00321954" w:rsidRPr="006E341D" w:rsidRDefault="00321954" w:rsidP="00AB1DE8">
      <w:pPr>
        <w:pStyle w:val="Overskrift2"/>
        <w:numPr>
          <w:ilvl w:val="0"/>
          <w:numId w:val="0"/>
        </w:numPr>
        <w:ind w:left="284"/>
      </w:pPr>
    </w:p>
    <w:p w14:paraId="11557698" w14:textId="181FDBD9" w:rsidR="00321954" w:rsidRPr="006E341D" w:rsidRDefault="00594782" w:rsidP="004C15AE">
      <w:pPr>
        <w:pStyle w:val="Overskrift1"/>
        <w:pBdr>
          <w:bottom w:val="single" w:sz="4" w:space="1" w:color="auto"/>
        </w:pBdr>
        <w:rPr>
          <w:b w:val="0"/>
        </w:rPr>
      </w:pPr>
      <w:r w:rsidRPr="006E341D">
        <w:t>Dokument som</w:t>
      </w:r>
      <w:r>
        <w:t xml:space="preserve"> får</w:t>
      </w:r>
      <w:r w:rsidRPr="006E341D">
        <w:t xml:space="preserve"> juridisk verknad gjennom tilvising i føresegnene</w:t>
      </w:r>
    </w:p>
    <w:p w14:paraId="16B34F68" w14:textId="77777777" w:rsidR="00321954" w:rsidRPr="006E341D" w:rsidRDefault="00321954" w:rsidP="004C15AE">
      <w:pPr>
        <w:spacing w:after="160" w:line="259" w:lineRule="auto"/>
        <w:rPr>
          <w:i/>
          <w:sz w:val="22"/>
          <w:szCs w:val="22"/>
        </w:rPr>
      </w:pPr>
      <w:r w:rsidRPr="006E341D">
        <w:rPr>
          <w:i/>
          <w:sz w:val="22"/>
          <w:szCs w:val="22"/>
        </w:rPr>
        <w:t xml:space="preserve">Dokument som </w:t>
      </w:r>
      <w:r>
        <w:rPr>
          <w:i/>
          <w:sz w:val="22"/>
          <w:szCs w:val="22"/>
        </w:rPr>
        <w:t>får</w:t>
      </w:r>
      <w:r w:rsidRPr="006E341D">
        <w:rPr>
          <w:i/>
          <w:sz w:val="22"/>
          <w:szCs w:val="22"/>
        </w:rPr>
        <w:t xml:space="preserve"> juridisk verknad gjennom tilvising i planføresegnene, </w:t>
      </w:r>
      <w:r>
        <w:rPr>
          <w:i/>
          <w:sz w:val="22"/>
          <w:szCs w:val="22"/>
        </w:rPr>
        <w:t>til dømes</w:t>
      </w:r>
      <w:r w:rsidRPr="006E341D">
        <w:rPr>
          <w:i/>
          <w:sz w:val="22"/>
          <w:szCs w:val="22"/>
        </w:rPr>
        <w:t xml:space="preserve"> illustrasjonsplan eller </w:t>
      </w:r>
      <w:proofErr w:type="spellStart"/>
      <w:r w:rsidRPr="006E341D">
        <w:rPr>
          <w:i/>
          <w:sz w:val="22"/>
          <w:szCs w:val="22"/>
        </w:rPr>
        <w:t>geoteknisk</w:t>
      </w:r>
      <w:proofErr w:type="spellEnd"/>
      <w:r w:rsidRPr="006E341D">
        <w:rPr>
          <w:i/>
          <w:sz w:val="22"/>
          <w:szCs w:val="22"/>
        </w:rPr>
        <w:t xml:space="preserve"> rapport, skal listast opp her med namn, dato og eventuelt rapportnummer.</w:t>
      </w:r>
    </w:p>
    <w:p w14:paraId="4C95C3EE" w14:textId="77777777" w:rsidR="00321954" w:rsidRPr="006B5BF7" w:rsidRDefault="00321954" w:rsidP="004C15AE">
      <w:pPr>
        <w:rPr>
          <w:rFonts w:cstheme="minorHAnsi"/>
        </w:rPr>
      </w:pPr>
    </w:p>
    <w:sectPr w:rsidR="00321954" w:rsidRPr="006B5BF7" w:rsidSect="00954A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985" w:left="1417" w:header="708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256B" w14:textId="77777777" w:rsidR="000E34DB" w:rsidRDefault="000E34DB" w:rsidP="00246DEC">
      <w:pPr>
        <w:spacing w:after="0"/>
      </w:pPr>
      <w:r>
        <w:separator/>
      </w:r>
    </w:p>
    <w:p w14:paraId="71A25428" w14:textId="77777777" w:rsidR="000E34DB" w:rsidRDefault="000E34DB"/>
    <w:p w14:paraId="7B837E02" w14:textId="77777777" w:rsidR="000E34DB" w:rsidRDefault="000E34DB" w:rsidP="00CE4072"/>
  </w:endnote>
  <w:endnote w:type="continuationSeparator" w:id="0">
    <w:p w14:paraId="7A8AEF71" w14:textId="77777777" w:rsidR="000E34DB" w:rsidRDefault="000E34DB" w:rsidP="00246DEC">
      <w:pPr>
        <w:spacing w:after="0"/>
      </w:pPr>
      <w:r>
        <w:continuationSeparator/>
      </w:r>
    </w:p>
    <w:p w14:paraId="3F10CC72" w14:textId="77777777" w:rsidR="000E34DB" w:rsidRDefault="000E34DB"/>
    <w:p w14:paraId="027FF7C7" w14:textId="77777777" w:rsidR="000E34DB" w:rsidRDefault="000E34DB" w:rsidP="00CE4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rødtekst)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9B64" w14:textId="77777777" w:rsidR="00F7481C" w:rsidRDefault="00F7481C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E38" w14:textId="1E29BAB9" w:rsidR="009B3690" w:rsidRPr="00354CF2" w:rsidRDefault="009B3690">
    <w:pPr>
      <w:pStyle w:val="Botntekst"/>
      <w:rPr>
        <w:sz w:val="20"/>
        <w:szCs w:val="20"/>
      </w:rPr>
    </w:pPr>
    <w:r w:rsidRPr="00354CF2">
      <w:rPr>
        <w:sz w:val="20"/>
        <w:szCs w:val="20"/>
      </w:rPr>
      <w:t xml:space="preserve">Side </w:t>
    </w:r>
    <w:r w:rsidR="00985E18" w:rsidRPr="00354CF2">
      <w:rPr>
        <w:b/>
        <w:bCs/>
        <w:sz w:val="20"/>
        <w:szCs w:val="20"/>
      </w:rPr>
      <w:fldChar w:fldCharType="begin"/>
    </w:r>
    <w:r w:rsidRPr="00354CF2">
      <w:rPr>
        <w:b/>
        <w:bCs/>
        <w:sz w:val="20"/>
        <w:szCs w:val="20"/>
      </w:rPr>
      <w:instrText>PAGE  \* Arabic  \* MERGEFORMAT</w:instrText>
    </w:r>
    <w:r w:rsidR="00985E18" w:rsidRPr="00354CF2">
      <w:rPr>
        <w:b/>
        <w:bCs/>
        <w:sz w:val="20"/>
        <w:szCs w:val="20"/>
      </w:rPr>
      <w:fldChar w:fldCharType="separate"/>
    </w:r>
    <w:r w:rsidR="00967DFA" w:rsidRPr="00354CF2">
      <w:rPr>
        <w:b/>
        <w:bCs/>
        <w:noProof/>
        <w:sz w:val="20"/>
        <w:szCs w:val="20"/>
      </w:rPr>
      <w:t>4</w:t>
    </w:r>
    <w:r w:rsidR="00985E18" w:rsidRPr="00354CF2">
      <w:rPr>
        <w:b/>
        <w:bCs/>
        <w:sz w:val="20"/>
        <w:szCs w:val="20"/>
      </w:rPr>
      <w:fldChar w:fldCharType="end"/>
    </w:r>
    <w:r w:rsidRPr="00354CF2">
      <w:rPr>
        <w:sz w:val="20"/>
        <w:szCs w:val="20"/>
      </w:rPr>
      <w:t xml:space="preserve"> av </w:t>
    </w:r>
    <w:r w:rsidR="00E305BE" w:rsidRPr="000865F1">
      <w:rPr>
        <w:b/>
        <w:bCs/>
        <w:szCs w:val="24"/>
      </w:rPr>
      <w:fldChar w:fldCharType="begin"/>
    </w:r>
    <w:r w:rsidR="00E305BE" w:rsidRPr="000865F1">
      <w:rPr>
        <w:b/>
        <w:bCs/>
        <w:szCs w:val="24"/>
      </w:rPr>
      <w:instrText>NUMPAGES  \* Arabic  \* MERGEFORMAT</w:instrText>
    </w:r>
    <w:r w:rsidR="00E305BE" w:rsidRPr="000865F1">
      <w:rPr>
        <w:b/>
        <w:bCs/>
        <w:szCs w:val="24"/>
      </w:rPr>
      <w:fldChar w:fldCharType="separate"/>
    </w:r>
    <w:r w:rsidR="00967DFA" w:rsidRPr="000865F1">
      <w:rPr>
        <w:b/>
        <w:bCs/>
        <w:noProof/>
        <w:szCs w:val="24"/>
      </w:rPr>
      <w:t>6</w:t>
    </w:r>
    <w:r w:rsidR="00E305BE" w:rsidRPr="000865F1">
      <w:rPr>
        <w:b/>
        <w:bCs/>
        <w:noProof/>
        <w:szCs w:val="24"/>
      </w:rPr>
      <w:fldChar w:fldCharType="end"/>
    </w:r>
    <w:r w:rsidRPr="000865F1">
      <w:rPr>
        <w:b/>
        <w:bCs/>
        <w:szCs w:val="24"/>
      </w:rPr>
      <w:ptab w:relativeTo="margin" w:alignment="center" w:leader="none"/>
    </w:r>
    <w:r w:rsidR="000865F1">
      <w:rPr>
        <w:b/>
        <w:bCs/>
        <w:szCs w:val="24"/>
      </w:rPr>
      <w:t xml:space="preserve">Detaljregulering for </w:t>
    </w:r>
    <w:r w:rsidR="00321954">
      <w:rPr>
        <w:b/>
        <w:bCs/>
        <w:szCs w:val="24"/>
      </w:rPr>
      <w:t>XXXXXXXX</w:t>
    </w:r>
    <w:r w:rsidRPr="00354CF2">
      <w:rPr>
        <w:sz w:val="20"/>
        <w:szCs w:val="20"/>
      </w:rPr>
      <w:ptab w:relativeTo="margin" w:alignment="right" w:leader="none"/>
    </w:r>
    <w:proofErr w:type="spellStart"/>
    <w:r w:rsidRPr="009A5DB2">
      <w:rPr>
        <w:b/>
        <w:bCs/>
        <w:sz w:val="20"/>
        <w:szCs w:val="20"/>
      </w:rPr>
      <w:t>PlanID</w:t>
    </w:r>
    <w:proofErr w:type="spellEnd"/>
    <w:r w:rsidRPr="009A5DB2">
      <w:rPr>
        <w:b/>
        <w:bCs/>
        <w:sz w:val="20"/>
        <w:szCs w:val="20"/>
      </w:rPr>
      <w:t xml:space="preserve"> </w:t>
    </w:r>
    <w:r w:rsidR="00321954">
      <w:rPr>
        <w:sz w:val="20"/>
        <w:szCs w:val="20"/>
      </w:rPr>
      <w:t>XXXXXX</w:t>
    </w:r>
  </w:p>
  <w:p w14:paraId="026C19E0" w14:textId="77777777" w:rsidR="009A5DB2" w:rsidRDefault="009A5DB2" w:rsidP="00CE4072"/>
  <w:p w14:paraId="339CE690" w14:textId="77777777" w:rsidR="009A5DB2" w:rsidRPr="009A5DB2" w:rsidRDefault="009A5DB2" w:rsidP="00CE4072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CE28" w14:textId="77777777" w:rsidR="00F7481C" w:rsidRDefault="00F7481C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15B" w14:textId="77777777" w:rsidR="000E34DB" w:rsidRDefault="000E34DB" w:rsidP="00246DEC">
      <w:pPr>
        <w:spacing w:after="0"/>
      </w:pPr>
      <w:r>
        <w:separator/>
      </w:r>
    </w:p>
    <w:p w14:paraId="6E3ACE47" w14:textId="77777777" w:rsidR="000E34DB" w:rsidRDefault="000E34DB"/>
    <w:p w14:paraId="61085B20" w14:textId="77777777" w:rsidR="000E34DB" w:rsidRDefault="000E34DB" w:rsidP="00CE4072"/>
  </w:footnote>
  <w:footnote w:type="continuationSeparator" w:id="0">
    <w:p w14:paraId="4E7F0E01" w14:textId="77777777" w:rsidR="000E34DB" w:rsidRDefault="000E34DB" w:rsidP="00246DEC">
      <w:pPr>
        <w:spacing w:after="0"/>
      </w:pPr>
      <w:r>
        <w:continuationSeparator/>
      </w:r>
    </w:p>
    <w:p w14:paraId="7B492BEE" w14:textId="77777777" w:rsidR="000E34DB" w:rsidRDefault="000E34DB"/>
    <w:p w14:paraId="4127350F" w14:textId="77777777" w:rsidR="000E34DB" w:rsidRDefault="000E34DB" w:rsidP="00CE4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AE9B" w14:textId="77777777" w:rsidR="00F7481C" w:rsidRDefault="00F748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4109" w14:textId="15685E9C" w:rsidR="00954AE9" w:rsidRDefault="000D2E82" w:rsidP="00954AE9">
    <w:pPr>
      <w:pStyle w:val="Topptekst"/>
      <w:rPr>
        <w:rFonts w:ascii="Open Sans" w:hAnsi="Open Sans" w:cs="Open Sans"/>
        <w:b/>
        <w:bCs/>
        <w:sz w:val="36"/>
        <w:szCs w:val="36"/>
      </w:rPr>
    </w:pPr>
    <w:r w:rsidRPr="00B225A4">
      <w:rPr>
        <w:rFonts w:ascii="Open Sans" w:hAnsi="Open Sans" w:cs="Open Sans"/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09489E1F" wp14:editId="05F32B9E">
          <wp:simplePos x="0" y="0"/>
          <wp:positionH relativeFrom="column">
            <wp:posOffset>-73025</wp:posOffset>
          </wp:positionH>
          <wp:positionV relativeFrom="paragraph">
            <wp:posOffset>-36195</wp:posOffset>
          </wp:positionV>
          <wp:extent cx="544195" cy="663575"/>
          <wp:effectExtent l="0" t="0" r="8255" b="3175"/>
          <wp:wrapTight wrapText="bothSides">
            <wp:wrapPolygon edited="0">
              <wp:start x="0" y="0"/>
              <wp:lineTo x="0" y="21083"/>
              <wp:lineTo x="21172" y="21083"/>
              <wp:lineTo x="21172" y="0"/>
              <wp:lineTo x="0" y="0"/>
            </wp:wrapPolygon>
          </wp:wrapTight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E9" w:rsidRPr="00B225A4">
      <w:rPr>
        <w:rStyle w:val="Sterk"/>
        <w:rFonts w:ascii="Open Sans" w:hAnsi="Open Sans" w:cs="Open Sans"/>
        <w:noProof/>
        <w:color w:val="333333"/>
        <w:sz w:val="36"/>
        <w:szCs w:val="36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663FFC4" wp14:editId="72D6DA29">
              <wp:simplePos x="0" y="0"/>
              <wp:positionH relativeFrom="column">
                <wp:posOffset>593725</wp:posOffset>
              </wp:positionH>
              <wp:positionV relativeFrom="paragraph">
                <wp:posOffset>-91440</wp:posOffset>
              </wp:positionV>
              <wp:extent cx="3718560" cy="868680"/>
              <wp:effectExtent l="0" t="0" r="0" b="0"/>
              <wp:wrapSquare wrapText="bothSides"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868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7816B" w14:textId="77777777" w:rsidR="00954AE9" w:rsidRPr="009A5DB2" w:rsidRDefault="00954AE9" w:rsidP="00954AE9">
                          <w:pPr>
                            <w:pStyle w:val="Topptekst"/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A5DB2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Stranda kommune</w:t>
                          </w:r>
                        </w:p>
                        <w:p w14:paraId="4C738B58" w14:textId="42FD839F" w:rsidR="00954AE9" w:rsidRPr="00954AE9" w:rsidRDefault="000D2E82" w:rsidP="00954AE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333333"/>
                              <w:sz w:val="32"/>
                              <w:szCs w:val="32"/>
                              <w:shd w:val="clear" w:color="auto" w:fill="FFFFFF"/>
                            </w:rPr>
                            <w:t>Reguleringsføresegner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3FFC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6.75pt;margin-top:-7.2pt;width:292.8pt;height:6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" filled="f" stroked="f">
              <v:textbox>
                <w:txbxContent>
                  <w:p w14:paraId="4417816B" w14:textId="77777777" w:rsidR="00954AE9" w:rsidRPr="009A5DB2" w:rsidRDefault="00954AE9" w:rsidP="00954AE9">
                    <w:pPr>
                      <w:pStyle w:val="Topptekst"/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9A5DB2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Stranda kommune</w:t>
                    </w:r>
                  </w:p>
                  <w:p w14:paraId="4C738B58" w14:textId="42FD839F" w:rsidR="00954AE9" w:rsidRPr="00954AE9" w:rsidRDefault="000D2E82" w:rsidP="00954AE9">
                    <w:p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333333"/>
                        <w:sz w:val="32"/>
                        <w:szCs w:val="32"/>
                        <w:shd w:val="clear" w:color="auto" w:fill="FFFFFF"/>
                      </w:rPr>
                      <w:t>Reguleringsføresegner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0E9B2D" w14:textId="69654E27" w:rsidR="00954AE9" w:rsidRDefault="00954AE9" w:rsidP="00954AE9">
    <w:pPr>
      <w:pStyle w:val="Topptekst"/>
      <w:rPr>
        <w:rFonts w:ascii="Open Sans" w:hAnsi="Open Sans" w:cs="Open Sans"/>
        <w:b/>
        <w:bCs/>
        <w:sz w:val="36"/>
        <w:szCs w:val="36"/>
      </w:rPr>
    </w:pPr>
  </w:p>
  <w:p w14:paraId="684449E5" w14:textId="221B78C9" w:rsidR="00B225A4" w:rsidRPr="00954AE9" w:rsidRDefault="00B225A4" w:rsidP="00954AE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98D3" w14:textId="30D7A729" w:rsidR="00954AE9" w:rsidRDefault="00321954" w:rsidP="00954AE9">
    <w:pPr>
      <w:pStyle w:val="Topptekst"/>
      <w:rPr>
        <w:rFonts w:ascii="Open Sans" w:hAnsi="Open Sans" w:cs="Open Sans"/>
        <w:b/>
        <w:bCs/>
        <w:sz w:val="36"/>
        <w:szCs w:val="36"/>
      </w:rPr>
    </w:pPr>
    <w:bookmarkStart w:id="1" w:name="_Hlk164072776"/>
    <w:bookmarkStart w:id="2" w:name="_Hlk164072777"/>
    <w:bookmarkStart w:id="3" w:name="_Hlk164072824"/>
    <w:bookmarkStart w:id="4" w:name="_Hlk164072825"/>
    <w:r w:rsidRPr="00B225A4">
      <w:rPr>
        <w:rFonts w:ascii="Open Sans" w:hAnsi="Open Sans" w:cs="Open Sans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E4CD79" wp14:editId="33F20BC9">
              <wp:simplePos x="0" y="0"/>
              <wp:positionH relativeFrom="column">
                <wp:posOffset>4256405</wp:posOffset>
              </wp:positionH>
              <wp:positionV relativeFrom="paragraph">
                <wp:posOffset>-38100</wp:posOffset>
              </wp:positionV>
              <wp:extent cx="2027555" cy="685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56313" w14:textId="0F791601" w:rsidR="00954AE9" w:rsidRDefault="00954AE9" w:rsidP="00954AE9">
                          <w:pPr>
                            <w:spacing w:after="0" w:line="276" w:lineRule="auto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Dato for siste endring: </w:t>
                          </w:r>
                          <w:r w:rsidR="00F7481C">
                            <w:rPr>
                              <w:sz w:val="20"/>
                            </w:rPr>
                            <w:t>15</w:t>
                          </w:r>
                          <w:r w:rsidR="00321954">
                            <w:rPr>
                              <w:sz w:val="20"/>
                            </w:rPr>
                            <w:t>.</w:t>
                          </w:r>
                          <w:r w:rsidR="00F7481C">
                            <w:rPr>
                              <w:sz w:val="20"/>
                            </w:rPr>
                            <w:t>04</w:t>
                          </w:r>
                          <w:r w:rsidR="00321954">
                            <w:rPr>
                              <w:sz w:val="20"/>
                            </w:rPr>
                            <w:t>.</w:t>
                          </w:r>
                          <w:r w:rsidR="00F7481C">
                            <w:rPr>
                              <w:sz w:val="20"/>
                            </w:rPr>
                            <w:t>2024</w:t>
                          </w:r>
                        </w:p>
                        <w:p w14:paraId="75E691E9" w14:textId="77777777" w:rsidR="00954AE9" w:rsidRDefault="00954AE9" w:rsidP="00954A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4CD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5.15pt;margin-top:-3pt;width:159.6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" stroked="f">
              <v:textbox>
                <w:txbxContent>
                  <w:p w14:paraId="19F56313" w14:textId="0F791601" w:rsidR="00954AE9" w:rsidRDefault="00954AE9" w:rsidP="00954AE9">
                    <w:pPr>
                      <w:spacing w:after="0" w:line="276" w:lineRule="auto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Dato for siste endring: </w:t>
                    </w:r>
                    <w:r w:rsidR="00F7481C">
                      <w:rPr>
                        <w:sz w:val="20"/>
                      </w:rPr>
                      <w:t>15</w:t>
                    </w:r>
                    <w:r w:rsidR="00321954">
                      <w:rPr>
                        <w:sz w:val="20"/>
                      </w:rPr>
                      <w:t>.</w:t>
                    </w:r>
                    <w:r w:rsidR="00F7481C">
                      <w:rPr>
                        <w:sz w:val="20"/>
                      </w:rPr>
                      <w:t>04</w:t>
                    </w:r>
                    <w:r w:rsidR="00321954">
                      <w:rPr>
                        <w:sz w:val="20"/>
                      </w:rPr>
                      <w:t>.</w:t>
                    </w:r>
                    <w:r w:rsidR="00F7481C">
                      <w:rPr>
                        <w:sz w:val="20"/>
                      </w:rPr>
                      <w:t>2024</w:t>
                    </w:r>
                  </w:p>
                  <w:p w14:paraId="75E691E9" w14:textId="77777777" w:rsidR="00954AE9" w:rsidRDefault="00954AE9" w:rsidP="00954AE9"/>
                </w:txbxContent>
              </v:textbox>
              <w10:wrap type="square"/>
            </v:shape>
          </w:pict>
        </mc:Fallback>
      </mc:AlternateContent>
    </w:r>
    <w:r w:rsidR="000D2E82" w:rsidRPr="00B225A4">
      <w:rPr>
        <w:rFonts w:ascii="Open Sans" w:hAnsi="Open Sans" w:cs="Open Sans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4D334AAF" wp14:editId="76F0D9C9">
          <wp:simplePos x="0" y="0"/>
          <wp:positionH relativeFrom="column">
            <wp:posOffset>-40005</wp:posOffset>
          </wp:positionH>
          <wp:positionV relativeFrom="paragraph">
            <wp:posOffset>7620</wp:posOffset>
          </wp:positionV>
          <wp:extent cx="1022985" cy="1249680"/>
          <wp:effectExtent l="0" t="0" r="5715" b="7620"/>
          <wp:wrapTight wrapText="bothSides">
            <wp:wrapPolygon edited="0">
              <wp:start x="0" y="0"/>
              <wp:lineTo x="0" y="21402"/>
              <wp:lineTo x="21318" y="21402"/>
              <wp:lineTo x="21318" y="0"/>
              <wp:lineTo x="0" y="0"/>
            </wp:wrapPolygon>
          </wp:wrapTight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E82" w:rsidRPr="00B225A4">
      <w:rPr>
        <w:rStyle w:val="Sterk"/>
        <w:rFonts w:ascii="Open Sans" w:hAnsi="Open Sans" w:cs="Open Sans"/>
        <w:noProof/>
        <w:color w:val="333333"/>
        <w:sz w:val="36"/>
        <w:szCs w:val="36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BF51CCE" wp14:editId="7C8137DA">
              <wp:simplePos x="0" y="0"/>
              <wp:positionH relativeFrom="margin">
                <wp:align>center</wp:align>
              </wp:positionH>
              <wp:positionV relativeFrom="paragraph">
                <wp:posOffset>-91440</wp:posOffset>
              </wp:positionV>
              <wp:extent cx="3718560" cy="868680"/>
              <wp:effectExtent l="0" t="0" r="0" b="0"/>
              <wp:wrapSquare wrapText="bothSides"/>
              <wp:docPr id="1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868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D3B9C" w14:textId="77777777" w:rsidR="00954AE9" w:rsidRPr="000D2E82" w:rsidRDefault="00954AE9" w:rsidP="00954AE9">
                          <w:pPr>
                            <w:pStyle w:val="Topptekst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0D2E82"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  <w:t>Stranda kommune</w:t>
                          </w:r>
                        </w:p>
                        <w:p w14:paraId="20E4A132" w14:textId="49D31DF1" w:rsidR="00954AE9" w:rsidRPr="000D2E82" w:rsidRDefault="003C566E" w:rsidP="00954AE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0D2E82">
                            <w:rPr>
                              <w:rFonts w:cstheme="minorHAnsi"/>
                              <w:b/>
                              <w:bCs/>
                              <w:color w:val="333333"/>
                              <w:sz w:val="36"/>
                              <w:szCs w:val="36"/>
                              <w:shd w:val="clear" w:color="auto" w:fill="FFFFFF"/>
                            </w:rPr>
                            <w:t>Reguleringsføresegner</w:t>
                          </w:r>
                        </w:p>
                        <w:p w14:paraId="7E08C69D" w14:textId="77777777" w:rsidR="00954AE9" w:rsidRPr="00954AE9" w:rsidRDefault="00954AE9" w:rsidP="00954AE9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51CCE" id="_x0000_s1028" type="#_x0000_t202" style="position:absolute;left:0;text-align:left;margin-left:0;margin-top:-7.2pt;width:292.8pt;height:68.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" filled="f" stroked="f">
              <v:textbox>
                <w:txbxContent>
                  <w:p w14:paraId="2FFD3B9C" w14:textId="77777777" w:rsidR="00954AE9" w:rsidRPr="000D2E82" w:rsidRDefault="00954AE9" w:rsidP="00954AE9">
                    <w:pPr>
                      <w:pStyle w:val="Topptekst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  <w:r w:rsidRPr="000D2E82"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  <w:t>Stranda kommune</w:t>
                    </w:r>
                  </w:p>
                  <w:p w14:paraId="20E4A132" w14:textId="49D31DF1" w:rsidR="00954AE9" w:rsidRPr="000D2E82" w:rsidRDefault="003C566E" w:rsidP="00954AE9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  <w:r w:rsidRPr="000D2E82">
                      <w:rPr>
                        <w:rFonts w:cstheme="minorHAnsi"/>
                        <w:b/>
                        <w:bCs/>
                        <w:color w:val="333333"/>
                        <w:sz w:val="36"/>
                        <w:szCs w:val="36"/>
                        <w:shd w:val="clear" w:color="auto" w:fill="FFFFFF"/>
                      </w:rPr>
                      <w:t>Reguleringsføresegner</w:t>
                    </w:r>
                  </w:p>
                  <w:p w14:paraId="7E08C69D" w14:textId="77777777" w:rsidR="00954AE9" w:rsidRPr="00954AE9" w:rsidRDefault="00954AE9" w:rsidP="00954AE9">
                    <w:pPr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911"/>
    <w:multiLevelType w:val="multilevel"/>
    <w:tmpl w:val="B14E7074"/>
    <w:lvl w:ilvl="0">
      <w:start w:val="1"/>
      <w:numFmt w:val="decimal"/>
      <w:pStyle w:val="Overskrift1"/>
      <w:lvlText w:val="§%1."/>
      <w:lvlJc w:val="left"/>
      <w:pPr>
        <w:ind w:left="567" w:hanging="567"/>
      </w:pPr>
      <w:rPr>
        <w:rFonts w:ascii="Calibri (Brødtekst)" w:hAnsi="Calibri (Brødtekst)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67" w:hanging="397"/>
      </w:pPr>
      <w:rPr>
        <w:rFonts w:ascii="Calibri (Brødtekst)" w:hAnsi="Calibri (Brødtekst)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Overskrift2"/>
      <w:isLgl/>
      <w:lvlText w:val="%1.%2.%3"/>
      <w:lvlJc w:val="left"/>
      <w:pPr>
        <w:ind w:left="1134" w:hanging="850"/>
      </w:pPr>
      <w:rPr>
        <w:rFonts w:ascii="Calibri (Brødtekst)" w:hAnsi="Calibri (Brødtekst)" w:hint="default"/>
        <w:b w:val="0"/>
        <w:bCs/>
        <w:i/>
        <w:iCs/>
        <w:color w:val="auto"/>
        <w:sz w:val="25"/>
        <w:u w:val="none"/>
      </w:rPr>
    </w:lvl>
    <w:lvl w:ilvl="3">
      <w:start w:val="1"/>
      <w:numFmt w:val="none"/>
      <w:isLgl/>
      <w:lvlText w:val="-"/>
      <w:lvlJc w:val="left"/>
      <w:pPr>
        <w:tabs>
          <w:tab w:val="num" w:pos="1701"/>
        </w:tabs>
        <w:ind w:left="1701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  <w:color w:val="2E74B5" w:themeColor="accent1" w:themeShade="BF"/>
      </w:rPr>
    </w:lvl>
  </w:abstractNum>
  <w:abstractNum w:abstractNumId="5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D461A3"/>
    <w:multiLevelType w:val="hybridMultilevel"/>
    <w:tmpl w:val="5BC29D4A"/>
    <w:lvl w:ilvl="0" w:tplc="4C06F12A">
      <w:numFmt w:val="bullet"/>
      <w:lvlText w:val="•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310"/>
    <w:multiLevelType w:val="multilevel"/>
    <w:tmpl w:val="2B4E9D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 w15:restartNumberingAfterBreak="0">
    <w:nsid w:val="3244239E"/>
    <w:multiLevelType w:val="hybridMultilevel"/>
    <w:tmpl w:val="25128724"/>
    <w:lvl w:ilvl="0" w:tplc="4C06F1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21C25"/>
    <w:multiLevelType w:val="multilevel"/>
    <w:tmpl w:val="B1604F84"/>
    <w:lvl w:ilvl="0">
      <w:start w:val="1"/>
      <w:numFmt w:val="decimal"/>
      <w:lvlText w:val="§%1."/>
      <w:lvlJc w:val="left"/>
      <w:pPr>
        <w:ind w:left="567" w:hanging="567"/>
      </w:pPr>
      <w:rPr>
        <w:rFonts w:ascii="Calibri (Brødtekst)" w:hAnsi="Calibri (Brødtekst)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67" w:hanging="397"/>
      </w:pPr>
      <w:rPr>
        <w:rFonts w:ascii="Calibri (Brødtekst)" w:hAnsi="Calibri (Brødtekst)" w:hint="default"/>
        <w:b/>
        <w:i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134" w:hanging="850"/>
      </w:pPr>
      <w:rPr>
        <w:rFonts w:ascii="Calibri (Brødtekst)" w:hAnsi="Calibri (Brødtekst)" w:hint="default"/>
        <w:b w:val="0"/>
        <w:bCs/>
        <w:i/>
        <w:iCs/>
        <w:color w:val="auto"/>
        <w:sz w:val="25"/>
        <w:u w:val="none"/>
      </w:rPr>
    </w:lvl>
    <w:lvl w:ilvl="3">
      <w:start w:val="1"/>
      <w:numFmt w:val="none"/>
      <w:isLgl/>
      <w:lvlText w:val="-"/>
      <w:lvlJc w:val="left"/>
      <w:pPr>
        <w:tabs>
          <w:tab w:val="num" w:pos="1701"/>
        </w:tabs>
        <w:ind w:left="1701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  <w:color w:val="2E74B5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  <w:color w:val="2E74B5" w:themeColor="accent1" w:themeShade="BF"/>
      </w:rPr>
    </w:lvl>
  </w:abstractNum>
  <w:abstractNum w:abstractNumId="17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55681">
    <w:abstractNumId w:val="16"/>
  </w:num>
  <w:num w:numId="2" w16cid:durableId="1099301486">
    <w:abstractNumId w:val="8"/>
  </w:num>
  <w:num w:numId="3" w16cid:durableId="437914158">
    <w:abstractNumId w:val="2"/>
  </w:num>
  <w:num w:numId="4" w16cid:durableId="837039733">
    <w:abstractNumId w:val="17"/>
  </w:num>
  <w:num w:numId="5" w16cid:durableId="1584028451">
    <w:abstractNumId w:val="5"/>
  </w:num>
  <w:num w:numId="6" w16cid:durableId="2032142315">
    <w:abstractNumId w:val="15"/>
  </w:num>
  <w:num w:numId="7" w16cid:durableId="1986082492">
    <w:abstractNumId w:val="14"/>
  </w:num>
  <w:num w:numId="8" w16cid:durableId="112213283">
    <w:abstractNumId w:val="13"/>
  </w:num>
  <w:num w:numId="9" w16cid:durableId="584608498">
    <w:abstractNumId w:val="0"/>
  </w:num>
  <w:num w:numId="10" w16cid:durableId="81293459">
    <w:abstractNumId w:val="1"/>
  </w:num>
  <w:num w:numId="11" w16cid:durableId="13727853">
    <w:abstractNumId w:val="11"/>
  </w:num>
  <w:num w:numId="12" w16cid:durableId="1036277324">
    <w:abstractNumId w:val="10"/>
  </w:num>
  <w:num w:numId="13" w16cid:durableId="1598246348">
    <w:abstractNumId w:val="3"/>
  </w:num>
  <w:num w:numId="14" w16cid:durableId="1404982577">
    <w:abstractNumId w:val="7"/>
  </w:num>
  <w:num w:numId="15" w16cid:durableId="2024550536">
    <w:abstractNumId w:val="12"/>
  </w:num>
  <w:num w:numId="16" w16cid:durableId="124352721">
    <w:abstractNumId w:val="6"/>
  </w:num>
  <w:num w:numId="17" w16cid:durableId="1812556447">
    <w:abstractNumId w:val="4"/>
  </w:num>
  <w:num w:numId="18" w16cid:durableId="91435148">
    <w:abstractNumId w:val="9"/>
  </w:num>
  <w:num w:numId="19" w16cid:durableId="3215415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79"/>
    <w:rsid w:val="00017238"/>
    <w:rsid w:val="00017F0A"/>
    <w:rsid w:val="0002321E"/>
    <w:rsid w:val="00025E16"/>
    <w:rsid w:val="0002654C"/>
    <w:rsid w:val="00034FFB"/>
    <w:rsid w:val="0005260A"/>
    <w:rsid w:val="00057A4A"/>
    <w:rsid w:val="000664D2"/>
    <w:rsid w:val="000733C8"/>
    <w:rsid w:val="00082210"/>
    <w:rsid w:val="0008277A"/>
    <w:rsid w:val="000865F1"/>
    <w:rsid w:val="000866FC"/>
    <w:rsid w:val="00093ADD"/>
    <w:rsid w:val="00094C81"/>
    <w:rsid w:val="00094D35"/>
    <w:rsid w:val="000A3DD5"/>
    <w:rsid w:val="000B6294"/>
    <w:rsid w:val="000B7371"/>
    <w:rsid w:val="000C386E"/>
    <w:rsid w:val="000C738C"/>
    <w:rsid w:val="000D0D2B"/>
    <w:rsid w:val="000D1955"/>
    <w:rsid w:val="000D2E82"/>
    <w:rsid w:val="000D5355"/>
    <w:rsid w:val="000D7176"/>
    <w:rsid w:val="000E0607"/>
    <w:rsid w:val="000E34DB"/>
    <w:rsid w:val="000E36FC"/>
    <w:rsid w:val="000F2781"/>
    <w:rsid w:val="000F66FF"/>
    <w:rsid w:val="00111B9E"/>
    <w:rsid w:val="0013059C"/>
    <w:rsid w:val="00131406"/>
    <w:rsid w:val="00143467"/>
    <w:rsid w:val="001510EA"/>
    <w:rsid w:val="00153748"/>
    <w:rsid w:val="001550A3"/>
    <w:rsid w:val="001713E3"/>
    <w:rsid w:val="001731E8"/>
    <w:rsid w:val="00176DC7"/>
    <w:rsid w:val="00180D0E"/>
    <w:rsid w:val="00192FF5"/>
    <w:rsid w:val="00193932"/>
    <w:rsid w:val="00195EF4"/>
    <w:rsid w:val="001A27CF"/>
    <w:rsid w:val="001A4E06"/>
    <w:rsid w:val="001B110C"/>
    <w:rsid w:val="001B3BCB"/>
    <w:rsid w:val="001B7982"/>
    <w:rsid w:val="001C1456"/>
    <w:rsid w:val="001C2D39"/>
    <w:rsid w:val="001D7979"/>
    <w:rsid w:val="001E77B8"/>
    <w:rsid w:val="001F1B56"/>
    <w:rsid w:val="001F6981"/>
    <w:rsid w:val="00203249"/>
    <w:rsid w:val="002041F9"/>
    <w:rsid w:val="00205D45"/>
    <w:rsid w:val="0020650C"/>
    <w:rsid w:val="002069B7"/>
    <w:rsid w:val="00214C5E"/>
    <w:rsid w:val="00215C29"/>
    <w:rsid w:val="00220024"/>
    <w:rsid w:val="00226208"/>
    <w:rsid w:val="00226B70"/>
    <w:rsid w:val="0022719B"/>
    <w:rsid w:val="00233DFC"/>
    <w:rsid w:val="00235887"/>
    <w:rsid w:val="00237DB2"/>
    <w:rsid w:val="00246DEC"/>
    <w:rsid w:val="00247EF4"/>
    <w:rsid w:val="00252C51"/>
    <w:rsid w:val="00256289"/>
    <w:rsid w:val="00256B79"/>
    <w:rsid w:val="00256FA4"/>
    <w:rsid w:val="00261A4F"/>
    <w:rsid w:val="00262ED9"/>
    <w:rsid w:val="00263CBC"/>
    <w:rsid w:val="00265B1E"/>
    <w:rsid w:val="00271913"/>
    <w:rsid w:val="002730AC"/>
    <w:rsid w:val="00281CA9"/>
    <w:rsid w:val="00284119"/>
    <w:rsid w:val="002868D9"/>
    <w:rsid w:val="00287F2D"/>
    <w:rsid w:val="002A17F3"/>
    <w:rsid w:val="002B72A6"/>
    <w:rsid w:val="002D4247"/>
    <w:rsid w:val="002E105B"/>
    <w:rsid w:val="002E1F11"/>
    <w:rsid w:val="002E7827"/>
    <w:rsid w:val="002F3122"/>
    <w:rsid w:val="003070AE"/>
    <w:rsid w:val="003164B9"/>
    <w:rsid w:val="00320665"/>
    <w:rsid w:val="00321954"/>
    <w:rsid w:val="0034372B"/>
    <w:rsid w:val="003531A1"/>
    <w:rsid w:val="00354CF2"/>
    <w:rsid w:val="00355107"/>
    <w:rsid w:val="00357541"/>
    <w:rsid w:val="0036046F"/>
    <w:rsid w:val="003643A6"/>
    <w:rsid w:val="00367CF3"/>
    <w:rsid w:val="003754DA"/>
    <w:rsid w:val="00391FA3"/>
    <w:rsid w:val="0039541E"/>
    <w:rsid w:val="00397B44"/>
    <w:rsid w:val="003A0DD8"/>
    <w:rsid w:val="003A19F0"/>
    <w:rsid w:val="003A46CC"/>
    <w:rsid w:val="003A623D"/>
    <w:rsid w:val="003C0285"/>
    <w:rsid w:val="003C0C03"/>
    <w:rsid w:val="003C2674"/>
    <w:rsid w:val="003C41B6"/>
    <w:rsid w:val="003C566E"/>
    <w:rsid w:val="003D09C2"/>
    <w:rsid w:val="003D258B"/>
    <w:rsid w:val="003D755B"/>
    <w:rsid w:val="003E0172"/>
    <w:rsid w:val="003E1693"/>
    <w:rsid w:val="003F278E"/>
    <w:rsid w:val="004109EF"/>
    <w:rsid w:val="00412757"/>
    <w:rsid w:val="00415381"/>
    <w:rsid w:val="004210FC"/>
    <w:rsid w:val="00434922"/>
    <w:rsid w:val="00435022"/>
    <w:rsid w:val="00435C41"/>
    <w:rsid w:val="00437E6A"/>
    <w:rsid w:val="00446691"/>
    <w:rsid w:val="00453085"/>
    <w:rsid w:val="004550B4"/>
    <w:rsid w:val="00462903"/>
    <w:rsid w:val="00466B19"/>
    <w:rsid w:val="004713BD"/>
    <w:rsid w:val="0047224C"/>
    <w:rsid w:val="00475362"/>
    <w:rsid w:val="004773FD"/>
    <w:rsid w:val="00485221"/>
    <w:rsid w:val="00487FAE"/>
    <w:rsid w:val="00495B41"/>
    <w:rsid w:val="004A0466"/>
    <w:rsid w:val="004A5A97"/>
    <w:rsid w:val="004A77A8"/>
    <w:rsid w:val="004B1451"/>
    <w:rsid w:val="004B7F64"/>
    <w:rsid w:val="004C15AE"/>
    <w:rsid w:val="004C1FC4"/>
    <w:rsid w:val="004C26C0"/>
    <w:rsid w:val="004C3BB8"/>
    <w:rsid w:val="004D2A4F"/>
    <w:rsid w:val="004E0E4A"/>
    <w:rsid w:val="004E1B0E"/>
    <w:rsid w:val="004F1F25"/>
    <w:rsid w:val="005004BD"/>
    <w:rsid w:val="00514F27"/>
    <w:rsid w:val="00520F4E"/>
    <w:rsid w:val="00521482"/>
    <w:rsid w:val="0053139B"/>
    <w:rsid w:val="0053236F"/>
    <w:rsid w:val="00536B3D"/>
    <w:rsid w:val="0054275C"/>
    <w:rsid w:val="00545126"/>
    <w:rsid w:val="0056216A"/>
    <w:rsid w:val="005662AD"/>
    <w:rsid w:val="00570542"/>
    <w:rsid w:val="0057251A"/>
    <w:rsid w:val="00572726"/>
    <w:rsid w:val="0057551F"/>
    <w:rsid w:val="005803C8"/>
    <w:rsid w:val="00587A1C"/>
    <w:rsid w:val="00594782"/>
    <w:rsid w:val="005A17E6"/>
    <w:rsid w:val="005B29AB"/>
    <w:rsid w:val="005C11F4"/>
    <w:rsid w:val="005C2141"/>
    <w:rsid w:val="005C5822"/>
    <w:rsid w:val="005D3E8F"/>
    <w:rsid w:val="005E5DD6"/>
    <w:rsid w:val="005F2884"/>
    <w:rsid w:val="005F470A"/>
    <w:rsid w:val="005F6EFF"/>
    <w:rsid w:val="00600395"/>
    <w:rsid w:val="0060510F"/>
    <w:rsid w:val="00606A88"/>
    <w:rsid w:val="00607427"/>
    <w:rsid w:val="00617241"/>
    <w:rsid w:val="006236CF"/>
    <w:rsid w:val="006273F2"/>
    <w:rsid w:val="0062755C"/>
    <w:rsid w:val="00632FB0"/>
    <w:rsid w:val="00637495"/>
    <w:rsid w:val="00637D2B"/>
    <w:rsid w:val="00642C1F"/>
    <w:rsid w:val="00645818"/>
    <w:rsid w:val="00647045"/>
    <w:rsid w:val="00653A25"/>
    <w:rsid w:val="00675622"/>
    <w:rsid w:val="00675C13"/>
    <w:rsid w:val="006773D8"/>
    <w:rsid w:val="006800CC"/>
    <w:rsid w:val="00683496"/>
    <w:rsid w:val="00683993"/>
    <w:rsid w:val="0068626A"/>
    <w:rsid w:val="00686A4A"/>
    <w:rsid w:val="00687E99"/>
    <w:rsid w:val="00692393"/>
    <w:rsid w:val="0069410D"/>
    <w:rsid w:val="006944B4"/>
    <w:rsid w:val="006B1B41"/>
    <w:rsid w:val="006B5BF7"/>
    <w:rsid w:val="006C3B6D"/>
    <w:rsid w:val="006C400A"/>
    <w:rsid w:val="006C7264"/>
    <w:rsid w:val="006C7BBC"/>
    <w:rsid w:val="006E20B1"/>
    <w:rsid w:val="006E2D11"/>
    <w:rsid w:val="006E341D"/>
    <w:rsid w:val="006F72BC"/>
    <w:rsid w:val="0070117B"/>
    <w:rsid w:val="00701298"/>
    <w:rsid w:val="007024B8"/>
    <w:rsid w:val="00703C0D"/>
    <w:rsid w:val="00706357"/>
    <w:rsid w:val="00706A47"/>
    <w:rsid w:val="0073644C"/>
    <w:rsid w:val="00741241"/>
    <w:rsid w:val="00752B54"/>
    <w:rsid w:val="00753455"/>
    <w:rsid w:val="0077475E"/>
    <w:rsid w:val="00781E23"/>
    <w:rsid w:val="00795CA2"/>
    <w:rsid w:val="007B0EDB"/>
    <w:rsid w:val="007B3252"/>
    <w:rsid w:val="007B7AAC"/>
    <w:rsid w:val="007C22F3"/>
    <w:rsid w:val="007C2B7E"/>
    <w:rsid w:val="007D0AFF"/>
    <w:rsid w:val="007D1706"/>
    <w:rsid w:val="007F4A8E"/>
    <w:rsid w:val="00800944"/>
    <w:rsid w:val="0080696E"/>
    <w:rsid w:val="008101EF"/>
    <w:rsid w:val="00832C42"/>
    <w:rsid w:val="00832FB6"/>
    <w:rsid w:val="0083595A"/>
    <w:rsid w:val="00835DEB"/>
    <w:rsid w:val="00836A66"/>
    <w:rsid w:val="00845416"/>
    <w:rsid w:val="0084545C"/>
    <w:rsid w:val="00854A81"/>
    <w:rsid w:val="00854AF8"/>
    <w:rsid w:val="00863D77"/>
    <w:rsid w:val="00864DF3"/>
    <w:rsid w:val="00872A92"/>
    <w:rsid w:val="00873104"/>
    <w:rsid w:val="00875009"/>
    <w:rsid w:val="00875799"/>
    <w:rsid w:val="00880374"/>
    <w:rsid w:val="008873A0"/>
    <w:rsid w:val="00893BFC"/>
    <w:rsid w:val="00894A16"/>
    <w:rsid w:val="00895EFE"/>
    <w:rsid w:val="008962E6"/>
    <w:rsid w:val="008A0818"/>
    <w:rsid w:val="008A38D0"/>
    <w:rsid w:val="008A3F67"/>
    <w:rsid w:val="008B1FBE"/>
    <w:rsid w:val="008B4404"/>
    <w:rsid w:val="008B6A6B"/>
    <w:rsid w:val="008C70DC"/>
    <w:rsid w:val="008D1494"/>
    <w:rsid w:val="008D15EE"/>
    <w:rsid w:val="008D1C87"/>
    <w:rsid w:val="008D2329"/>
    <w:rsid w:val="008D6850"/>
    <w:rsid w:val="008E008E"/>
    <w:rsid w:val="008E6708"/>
    <w:rsid w:val="008E7ACB"/>
    <w:rsid w:val="008F4013"/>
    <w:rsid w:val="008F5D78"/>
    <w:rsid w:val="009043F0"/>
    <w:rsid w:val="00906DBB"/>
    <w:rsid w:val="00915B27"/>
    <w:rsid w:val="0092341D"/>
    <w:rsid w:val="009237CF"/>
    <w:rsid w:val="00926E41"/>
    <w:rsid w:val="00930A45"/>
    <w:rsid w:val="009324A5"/>
    <w:rsid w:val="009342FC"/>
    <w:rsid w:val="0094326A"/>
    <w:rsid w:val="009532A7"/>
    <w:rsid w:val="00954AE9"/>
    <w:rsid w:val="00962F71"/>
    <w:rsid w:val="00965A8D"/>
    <w:rsid w:val="00967DFA"/>
    <w:rsid w:val="00976332"/>
    <w:rsid w:val="00983D95"/>
    <w:rsid w:val="00984264"/>
    <w:rsid w:val="00985E18"/>
    <w:rsid w:val="009918B6"/>
    <w:rsid w:val="009A4615"/>
    <w:rsid w:val="009A5DB2"/>
    <w:rsid w:val="009A794E"/>
    <w:rsid w:val="009B13DE"/>
    <w:rsid w:val="009B3690"/>
    <w:rsid w:val="009B44E2"/>
    <w:rsid w:val="009C20FE"/>
    <w:rsid w:val="009C42D0"/>
    <w:rsid w:val="009C65F2"/>
    <w:rsid w:val="009E1945"/>
    <w:rsid w:val="009F7227"/>
    <w:rsid w:val="00A07312"/>
    <w:rsid w:val="00A07C00"/>
    <w:rsid w:val="00A129FD"/>
    <w:rsid w:val="00A201F1"/>
    <w:rsid w:val="00A24356"/>
    <w:rsid w:val="00A57901"/>
    <w:rsid w:val="00A6011B"/>
    <w:rsid w:val="00A64D53"/>
    <w:rsid w:val="00A7722B"/>
    <w:rsid w:val="00A81BE8"/>
    <w:rsid w:val="00A825E2"/>
    <w:rsid w:val="00A865FE"/>
    <w:rsid w:val="00A900CE"/>
    <w:rsid w:val="00AA3E76"/>
    <w:rsid w:val="00AB1DE8"/>
    <w:rsid w:val="00AB3A32"/>
    <w:rsid w:val="00AC1C98"/>
    <w:rsid w:val="00AD0553"/>
    <w:rsid w:val="00AE22F7"/>
    <w:rsid w:val="00AE5F1A"/>
    <w:rsid w:val="00AF631E"/>
    <w:rsid w:val="00B044B7"/>
    <w:rsid w:val="00B176DE"/>
    <w:rsid w:val="00B2085A"/>
    <w:rsid w:val="00B21654"/>
    <w:rsid w:val="00B225A4"/>
    <w:rsid w:val="00B2495C"/>
    <w:rsid w:val="00B258DF"/>
    <w:rsid w:val="00B40E4A"/>
    <w:rsid w:val="00B41091"/>
    <w:rsid w:val="00B527B9"/>
    <w:rsid w:val="00B608C1"/>
    <w:rsid w:val="00B60FCD"/>
    <w:rsid w:val="00B65231"/>
    <w:rsid w:val="00B70B93"/>
    <w:rsid w:val="00B74845"/>
    <w:rsid w:val="00B83CF3"/>
    <w:rsid w:val="00B85D93"/>
    <w:rsid w:val="00B94440"/>
    <w:rsid w:val="00B97E0D"/>
    <w:rsid w:val="00BA7962"/>
    <w:rsid w:val="00BB19BD"/>
    <w:rsid w:val="00BB227A"/>
    <w:rsid w:val="00BB3F98"/>
    <w:rsid w:val="00BC4D0C"/>
    <w:rsid w:val="00BE1AF5"/>
    <w:rsid w:val="00BF37F8"/>
    <w:rsid w:val="00C06E8A"/>
    <w:rsid w:val="00C07DBE"/>
    <w:rsid w:val="00C1040B"/>
    <w:rsid w:val="00C14593"/>
    <w:rsid w:val="00C1474D"/>
    <w:rsid w:val="00C311E5"/>
    <w:rsid w:val="00C31E0A"/>
    <w:rsid w:val="00C3253F"/>
    <w:rsid w:val="00C414C3"/>
    <w:rsid w:val="00C44E52"/>
    <w:rsid w:val="00C475BD"/>
    <w:rsid w:val="00C5066A"/>
    <w:rsid w:val="00C51B4C"/>
    <w:rsid w:val="00C567EB"/>
    <w:rsid w:val="00C606B4"/>
    <w:rsid w:val="00C771DE"/>
    <w:rsid w:val="00C80B21"/>
    <w:rsid w:val="00C94FAD"/>
    <w:rsid w:val="00CA2837"/>
    <w:rsid w:val="00CA70B9"/>
    <w:rsid w:val="00CB6451"/>
    <w:rsid w:val="00CC20E0"/>
    <w:rsid w:val="00CC2589"/>
    <w:rsid w:val="00CC3383"/>
    <w:rsid w:val="00CE4072"/>
    <w:rsid w:val="00CE5BC0"/>
    <w:rsid w:val="00CE6D9C"/>
    <w:rsid w:val="00CF08DC"/>
    <w:rsid w:val="00CF4BD6"/>
    <w:rsid w:val="00CF5B04"/>
    <w:rsid w:val="00CF6AA0"/>
    <w:rsid w:val="00D14410"/>
    <w:rsid w:val="00D16E25"/>
    <w:rsid w:val="00D22358"/>
    <w:rsid w:val="00D43B2E"/>
    <w:rsid w:val="00D44EFC"/>
    <w:rsid w:val="00D45DAC"/>
    <w:rsid w:val="00D5736F"/>
    <w:rsid w:val="00D70A3D"/>
    <w:rsid w:val="00D82640"/>
    <w:rsid w:val="00DA443A"/>
    <w:rsid w:val="00DA5DCC"/>
    <w:rsid w:val="00DB0CD7"/>
    <w:rsid w:val="00DB218C"/>
    <w:rsid w:val="00DB2566"/>
    <w:rsid w:val="00DB6515"/>
    <w:rsid w:val="00DC4BEF"/>
    <w:rsid w:val="00DC68AA"/>
    <w:rsid w:val="00DD0474"/>
    <w:rsid w:val="00DD6E23"/>
    <w:rsid w:val="00DE5C3D"/>
    <w:rsid w:val="00E06316"/>
    <w:rsid w:val="00E10242"/>
    <w:rsid w:val="00E15F79"/>
    <w:rsid w:val="00E20208"/>
    <w:rsid w:val="00E20465"/>
    <w:rsid w:val="00E305BE"/>
    <w:rsid w:val="00E34EBD"/>
    <w:rsid w:val="00E420EE"/>
    <w:rsid w:val="00E56D25"/>
    <w:rsid w:val="00E60719"/>
    <w:rsid w:val="00E71F88"/>
    <w:rsid w:val="00E724F9"/>
    <w:rsid w:val="00E7471C"/>
    <w:rsid w:val="00E771C7"/>
    <w:rsid w:val="00E91CE5"/>
    <w:rsid w:val="00E93BF6"/>
    <w:rsid w:val="00E9777F"/>
    <w:rsid w:val="00EA593F"/>
    <w:rsid w:val="00EB0285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11DCE"/>
    <w:rsid w:val="00F13417"/>
    <w:rsid w:val="00F26AA3"/>
    <w:rsid w:val="00F27E37"/>
    <w:rsid w:val="00F31018"/>
    <w:rsid w:val="00F31A4F"/>
    <w:rsid w:val="00F33007"/>
    <w:rsid w:val="00F35469"/>
    <w:rsid w:val="00F40A03"/>
    <w:rsid w:val="00F4233E"/>
    <w:rsid w:val="00F45CF0"/>
    <w:rsid w:val="00F469D0"/>
    <w:rsid w:val="00F47423"/>
    <w:rsid w:val="00F47E16"/>
    <w:rsid w:val="00F6199E"/>
    <w:rsid w:val="00F6413B"/>
    <w:rsid w:val="00F70F00"/>
    <w:rsid w:val="00F73BBD"/>
    <w:rsid w:val="00F7481C"/>
    <w:rsid w:val="00F833B3"/>
    <w:rsid w:val="00F9046B"/>
    <w:rsid w:val="00F9359C"/>
    <w:rsid w:val="00F97594"/>
    <w:rsid w:val="00F97DDF"/>
    <w:rsid w:val="00FA166E"/>
    <w:rsid w:val="00FA5A0A"/>
    <w:rsid w:val="00FA7050"/>
    <w:rsid w:val="00FB3B54"/>
    <w:rsid w:val="00FC1F1A"/>
    <w:rsid w:val="00FC4677"/>
    <w:rsid w:val="00FD1CBE"/>
    <w:rsid w:val="00FD4EE0"/>
    <w:rsid w:val="00FD5EE9"/>
    <w:rsid w:val="00FF0B35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3051A"/>
  <w15:docId w15:val="{B751DBA0-6843-4ACF-B3EE-8D3AE998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82"/>
    <w:pPr>
      <w:spacing w:before="120" w:after="120" w:line="240" w:lineRule="auto"/>
      <w:jc w:val="both"/>
    </w:pPr>
    <w:rPr>
      <w:rFonts w:eastAsiaTheme="minorEastAsia"/>
      <w:sz w:val="24"/>
      <w:szCs w:val="21"/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0865F1"/>
    <w:pPr>
      <w:keepNext/>
      <w:keepLines/>
      <w:numPr>
        <w:numId w:val="17"/>
      </w:numPr>
      <w:pBdr>
        <w:bottom w:val="single" w:sz="4" w:space="1" w:color="5B9BD5" w:themeColor="accent1"/>
      </w:pBdr>
      <w:spacing w:before="400" w:after="40"/>
      <w:outlineLvl w:val="0"/>
    </w:pPr>
    <w:rPr>
      <w:rFonts w:eastAsiaTheme="majorEastAsia" w:cstheme="majorBidi"/>
      <w:b/>
      <w:sz w:val="32"/>
      <w:szCs w:val="36"/>
    </w:rPr>
  </w:style>
  <w:style w:type="paragraph" w:styleId="Overskrift2">
    <w:name w:val="heading 2"/>
    <w:basedOn w:val="Undertittel"/>
    <w:next w:val="Overskrift1"/>
    <w:link w:val="Overskrift2Teikn"/>
    <w:autoRedefine/>
    <w:uiPriority w:val="9"/>
    <w:unhideWhenUsed/>
    <w:qFormat/>
    <w:rsid w:val="00AB1DE8"/>
    <w:pPr>
      <w:keepNext/>
      <w:keepLines/>
      <w:numPr>
        <w:ilvl w:val="2"/>
        <w:numId w:val="17"/>
      </w:numPr>
      <w:pBdr>
        <w:bottom w:val="single" w:sz="4" w:space="1" w:color="auto"/>
      </w:pBdr>
      <w:spacing w:before="160"/>
      <w:outlineLvl w:val="1"/>
    </w:pPr>
    <w:rPr>
      <w:bCs/>
      <w:iCs/>
      <w:sz w:val="28"/>
      <w:szCs w:val="28"/>
    </w:rPr>
  </w:style>
  <w:style w:type="paragraph" w:styleId="Overskrift3">
    <w:name w:val="heading 3"/>
    <w:basedOn w:val="Overskrift2"/>
    <w:next w:val="Normal"/>
    <w:link w:val="Overskrift3Teikn"/>
    <w:autoRedefine/>
    <w:uiPriority w:val="9"/>
    <w:unhideWhenUsed/>
    <w:qFormat/>
    <w:rsid w:val="00437E6A"/>
    <w:pPr>
      <w:numPr>
        <w:ilvl w:val="0"/>
        <w:numId w:val="0"/>
      </w:numPr>
      <w:spacing w:before="40" w:after="0" w:line="360" w:lineRule="auto"/>
      <w:ind w:left="927" w:hanging="360"/>
      <w:outlineLvl w:val="2"/>
    </w:pPr>
    <w:rPr>
      <w:i/>
      <w:sz w:val="25"/>
      <w:u w:val="single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3219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06A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0865F1"/>
    <w:rPr>
      <w:rFonts w:eastAsiaTheme="majorEastAsia" w:cstheme="majorBidi"/>
      <w:b/>
      <w:sz w:val="32"/>
      <w:szCs w:val="36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AB1DE8"/>
    <w:rPr>
      <w:rFonts w:eastAsiaTheme="minorEastAsia"/>
      <w:bCs/>
      <w:iCs/>
      <w:color w:val="5A5A5A" w:themeColor="text1" w:themeTint="A5"/>
      <w:spacing w:val="15"/>
      <w:sz w:val="28"/>
      <w:szCs w:val="28"/>
      <w:lang w:val="nn-NO"/>
    </w:rPr>
  </w:style>
  <w:style w:type="table" w:styleId="Tabellrutenett">
    <w:name w:val="Table Grid"/>
    <w:basedOn w:val="Vanle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ikn">
    <w:name w:val="Overskrift 3 Teikn"/>
    <w:basedOn w:val="Standardskriftforavsnitt"/>
    <w:link w:val="Overskrift3"/>
    <w:uiPriority w:val="9"/>
    <w:rsid w:val="00437E6A"/>
    <w:rPr>
      <w:rFonts w:eastAsiaTheme="minorEastAsia"/>
      <w:bCs/>
      <w:i/>
      <w:iCs/>
      <w:color w:val="5A5A5A" w:themeColor="text1" w:themeTint="A5"/>
      <w:spacing w:val="15"/>
      <w:sz w:val="25"/>
      <w:szCs w:val="28"/>
      <w:u w:val="single"/>
      <w:lang w:val="nn-NO"/>
    </w:rPr>
  </w:style>
  <w:style w:type="paragraph" w:styleId="Topptekst">
    <w:name w:val="header"/>
    <w:basedOn w:val="Normal"/>
    <w:link w:val="TopptekstTeikn"/>
    <w:uiPriority w:val="99"/>
    <w:unhideWhenUsed/>
    <w:rsid w:val="00246DEC"/>
    <w:pPr>
      <w:tabs>
        <w:tab w:val="center" w:pos="4536"/>
        <w:tab w:val="right" w:pos="9072"/>
      </w:tabs>
      <w:spacing w:after="0"/>
    </w:pPr>
  </w:style>
  <w:style w:type="character" w:customStyle="1" w:styleId="TopptekstTeikn">
    <w:name w:val="Topptekst Teik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otntekst">
    <w:name w:val="footer"/>
    <w:basedOn w:val="Normal"/>
    <w:link w:val="BotntekstTeikn"/>
    <w:uiPriority w:val="99"/>
    <w:unhideWhenUsed/>
    <w:rsid w:val="00246DEC"/>
    <w:pPr>
      <w:tabs>
        <w:tab w:val="center" w:pos="4536"/>
        <w:tab w:val="right" w:pos="9072"/>
      </w:tabs>
      <w:spacing w:after="0"/>
    </w:pPr>
  </w:style>
  <w:style w:type="character" w:customStyle="1" w:styleId="BotntekstTeikn">
    <w:name w:val="Botntekst Teikn"/>
    <w:basedOn w:val="Standardskriftforavsnitt"/>
    <w:link w:val="Bot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ikn"/>
    <w:uiPriority w:val="99"/>
    <w:semiHidden/>
    <w:unhideWhenUsed/>
    <w:rsid w:val="00246DEC"/>
    <w:pPr>
      <w:spacing w:after="0"/>
    </w:pPr>
    <w:rPr>
      <w:sz w:val="20"/>
      <w:szCs w:val="20"/>
    </w:rPr>
  </w:style>
  <w:style w:type="character" w:customStyle="1" w:styleId="FotnotetekstTeikn">
    <w:name w:val="Fotnotetekst Teik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930A45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930A45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930A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Ver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  <w:style w:type="paragraph" w:styleId="Tittel">
    <w:name w:val="Title"/>
    <w:basedOn w:val="Normal"/>
    <w:next w:val="Normal"/>
    <w:link w:val="TittelTeikn"/>
    <w:autoRedefine/>
    <w:uiPriority w:val="10"/>
    <w:qFormat/>
    <w:rsid w:val="009A5DB2"/>
    <w:pPr>
      <w:spacing w:after="0"/>
      <w:contextualSpacing/>
      <w:jc w:val="center"/>
    </w:pPr>
    <w:rPr>
      <w:rFonts w:eastAsiaTheme="majorEastAsia" w:cstheme="minorHAnsi"/>
      <w:b/>
      <w:iCs/>
      <w:sz w:val="48"/>
      <w:szCs w:val="36"/>
    </w:rPr>
  </w:style>
  <w:style w:type="character" w:customStyle="1" w:styleId="TittelTeikn">
    <w:name w:val="Tittel Teikn"/>
    <w:basedOn w:val="Standardskriftforavsnitt"/>
    <w:link w:val="Tittel"/>
    <w:uiPriority w:val="10"/>
    <w:rsid w:val="009A5DB2"/>
    <w:rPr>
      <w:rFonts w:eastAsiaTheme="majorEastAsia" w:cstheme="minorHAnsi"/>
      <w:b/>
      <w:iCs/>
      <w:sz w:val="48"/>
      <w:szCs w:val="36"/>
      <w:lang w:val="nn-NO"/>
    </w:rPr>
  </w:style>
  <w:style w:type="paragraph" w:styleId="Ingenmellomrom">
    <w:name w:val="No Spacing"/>
    <w:aliases w:val="markering tekst"/>
    <w:autoRedefine/>
    <w:uiPriority w:val="1"/>
    <w:qFormat/>
    <w:rsid w:val="004A5A97"/>
    <w:pPr>
      <w:spacing w:after="0" w:line="360" w:lineRule="auto"/>
    </w:pPr>
    <w:rPr>
      <w:rFonts w:eastAsiaTheme="minorEastAsia"/>
      <w:i/>
      <w:sz w:val="25"/>
      <w:szCs w:val="21"/>
      <w:u w:val="single"/>
    </w:rPr>
  </w:style>
  <w:style w:type="table" w:customStyle="1" w:styleId="NorconsultGrey">
    <w:name w:val="Norconsult Grey"/>
    <w:basedOn w:val="Vanlegtabell"/>
    <w:uiPriority w:val="99"/>
    <w:rsid w:val="008D1494"/>
    <w:pPr>
      <w:spacing w:after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FFFFFF" w:themeColor="background1"/>
          <w:tl2br w:val="nil"/>
          <w:tr2bl w:val="nil"/>
        </w:tcBorders>
        <w:shd w:val="clear" w:color="auto" w:fill="5B9BD5" w:themeFill="accent1"/>
      </w:tcPr>
    </w:tblStyle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06A47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  <w:lang w:val="nn-NO"/>
    </w:rPr>
  </w:style>
  <w:style w:type="character" w:styleId="Sterk">
    <w:name w:val="Strong"/>
    <w:basedOn w:val="Standardskriftforavsnitt"/>
    <w:uiPriority w:val="22"/>
    <w:qFormat/>
    <w:rsid w:val="00B225A4"/>
    <w:rPr>
      <w:b/>
      <w:bCs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321954"/>
    <w:rPr>
      <w:rFonts w:asciiTheme="majorHAnsi" w:eastAsiaTheme="majorEastAsia" w:hAnsiTheme="majorHAnsi" w:cstheme="majorBidi"/>
      <w:i/>
      <w:iCs/>
      <w:sz w:val="24"/>
      <w:szCs w:val="21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4C15A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4C15AE"/>
    <w:rPr>
      <w:rFonts w:eastAsiaTheme="minorEastAsia"/>
      <w:color w:val="5A5A5A" w:themeColor="text1" w:themeTint="A5"/>
      <w:spacing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1B33F3FCC1A4AA6D7765ADD8F6165" ma:contentTypeVersion="5" ma:contentTypeDescription="Opprett et nytt dokument." ma:contentTypeScope="" ma:versionID="e5dd051466674247db1e5e745e18f144">
  <xsd:schema xmlns:xsd="http://www.w3.org/2001/XMLSchema" xmlns:xs="http://www.w3.org/2001/XMLSchema" xmlns:p="http://schemas.microsoft.com/office/2006/metadata/properties" xmlns:ns3="d4dbcdd3-eda8-4e21-aa60-e8533f91ca92" targetNamespace="http://schemas.microsoft.com/office/2006/metadata/properties" ma:root="true" ma:fieldsID="6c3980196429a45d2f77332fb7349d6d" ns3:_="">
    <xsd:import namespace="d4dbcdd3-eda8-4e21-aa60-e8533f91c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cdd3-eda8-4e21-aa60-e8533f91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FA703-E7E5-4225-B90E-09C6D002C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8960F-D7FC-45CF-9CD3-66C248F8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cdd3-eda8-4e21-aa60-e8533f91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E38B7-2B15-43D2-A07E-38ABFE4D6D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1578</Words>
  <Characters>8366</Characters>
  <Application>Microsoft Office Word</Application>
  <DocSecurity>4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Sissel Mjølsnes</dc:creator>
  <cp:lastModifiedBy>Gabriela Habostad</cp:lastModifiedBy>
  <cp:revision>2</cp:revision>
  <cp:lastPrinted>2024-04-16T12:04:00Z</cp:lastPrinted>
  <dcterms:created xsi:type="dcterms:W3CDTF">2024-06-06T08:51:00Z</dcterms:created>
  <dcterms:modified xsi:type="dcterms:W3CDTF">2024-06-06T08:51:00Z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0x010100D8E1B33F3FCC1A4AA6D7765ADD8F6165</vt:lpwstr>
  </property>
  <property fmtid="{D5CDD505-2E9C-101B-9397-08002B2CF9AE}" pid="3" name="_dlc_DocIdItemGuid">
    <vt:lpwstr>743cfb12-e576-45a5-9889-e62056e0d94f</vt:lpwstr>
  </property>
</Properties>
</file>